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6EF63" w14:textId="65CA9157"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DF395F">
        <w:rPr>
          <w:rFonts w:ascii="Arial" w:hAnsi="Arial" w:cs="Arial"/>
        </w:rPr>
        <w:t>Mike Hubbard</w:t>
      </w:r>
      <w:r w:rsidR="004E6D8D">
        <w:rPr>
          <w:rFonts w:ascii="Arial" w:hAnsi="Arial" w:cs="Arial"/>
        </w:rPr>
        <w:t>,</w:t>
      </w:r>
      <w:r w:rsidR="004E6D8D" w:rsidRPr="004E6D8D">
        <w:rPr>
          <w:rFonts w:ascii="Arial" w:hAnsi="Arial" w:cs="Arial"/>
        </w:rPr>
        <w:t xml:space="preserve"> </w:t>
      </w:r>
      <w:r w:rsidR="00A72523">
        <w:rPr>
          <w:rFonts w:ascii="Arial" w:hAnsi="Arial" w:cs="Arial"/>
        </w:rPr>
        <w:t>Joel Bovee</w:t>
      </w:r>
      <w:r w:rsidR="000B6438">
        <w:rPr>
          <w:rFonts w:ascii="Arial" w:hAnsi="Arial" w:cs="Arial"/>
        </w:rPr>
        <w:t>,</w:t>
      </w:r>
      <w:r w:rsidR="00A72523">
        <w:rPr>
          <w:rFonts w:ascii="Arial" w:hAnsi="Arial" w:cs="Arial"/>
        </w:rPr>
        <w:t xml:space="preserve"> </w:t>
      </w:r>
      <w:r w:rsidR="000B6438">
        <w:rPr>
          <w:rFonts w:ascii="Arial" w:hAnsi="Arial" w:cs="Arial"/>
        </w:rPr>
        <w:t>Kurt Gehrke</w:t>
      </w:r>
    </w:p>
    <w:p w14:paraId="726A6CB3" w14:textId="44333CF1"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5A6DCD02"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733C93">
        <w:rPr>
          <w:rFonts w:ascii="Arial" w:hAnsi="Arial" w:cs="Arial"/>
        </w:rPr>
        <w:t>Cindy Shaw</w:t>
      </w:r>
      <w:r w:rsidR="005701AB">
        <w:rPr>
          <w:rFonts w:ascii="Arial" w:hAnsi="Arial" w:cs="Arial"/>
        </w:rPr>
        <w:t>, Judge Peter Payne</w:t>
      </w:r>
    </w:p>
    <w:p w14:paraId="27C9D94A" w14:textId="2FD583C3"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DC7177">
        <w:rPr>
          <w:rFonts w:ascii="Arial" w:hAnsi="Arial" w:cs="Arial"/>
        </w:rPr>
        <w:t>Lynn Shaw</w:t>
      </w:r>
      <w:r w:rsidR="000B6438">
        <w:rPr>
          <w:rFonts w:ascii="Arial" w:hAnsi="Arial" w:cs="Arial"/>
        </w:rPr>
        <w:t xml:space="preserve">, </w:t>
      </w:r>
      <w:r w:rsidR="002F1450">
        <w:rPr>
          <w:rFonts w:ascii="Arial" w:hAnsi="Arial" w:cs="Arial"/>
        </w:rPr>
        <w:t>Corey Reed and Casey Dickinson from Bernier, Carr &amp; Associates, Mark Zehr and MaryAnne Hart</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16E39D7E" w:rsidR="00794A6F" w:rsidRDefault="002F1450" w:rsidP="00B21CD6">
      <w:pPr>
        <w:rPr>
          <w:rFonts w:ascii="Arial" w:hAnsi="Arial" w:cs="Arial"/>
        </w:rPr>
      </w:pPr>
      <w:bookmarkStart w:id="0" w:name="_Hlk56674372"/>
      <w:r>
        <w:rPr>
          <w:rFonts w:ascii="Arial" w:hAnsi="Arial" w:cs="Arial"/>
        </w:rPr>
        <w:t>Kurt Gehrke</w:t>
      </w:r>
      <w:r w:rsidR="003533BC">
        <w:rPr>
          <w:rFonts w:ascii="Arial" w:hAnsi="Arial" w:cs="Arial"/>
        </w:rPr>
        <w:t xml:space="preserve"> </w:t>
      </w:r>
      <w:r w:rsidR="00B21CD6" w:rsidRPr="009E40A5">
        <w:rPr>
          <w:rFonts w:ascii="Arial" w:hAnsi="Arial" w:cs="Arial"/>
        </w:rPr>
        <w:t>made a motion to accept the minutes from the previous meeting</w:t>
      </w:r>
      <w:r>
        <w:rPr>
          <w:rFonts w:ascii="Arial" w:hAnsi="Arial" w:cs="Arial"/>
        </w:rPr>
        <w:t xml:space="preserve">. </w:t>
      </w:r>
      <w:r w:rsidR="003533BC">
        <w:rPr>
          <w:rFonts w:ascii="Arial" w:hAnsi="Arial" w:cs="Arial"/>
        </w:rPr>
        <w:t xml:space="preserve"> </w:t>
      </w:r>
      <w:r>
        <w:rPr>
          <w:rFonts w:ascii="Arial" w:hAnsi="Arial" w:cs="Arial"/>
        </w:rPr>
        <w:t>Mike Hubbard</w:t>
      </w:r>
      <w:r w:rsidR="00261EA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bookmarkStart w:id="3" w:name="_Hlk146105342"/>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sidR="00DF395F">
        <w:rPr>
          <w:rFonts w:ascii="Arial" w:hAnsi="Arial" w:cs="Arial"/>
        </w:rPr>
        <w:t>Hubbard</w:t>
      </w:r>
      <w:r w:rsidR="00A63E8C">
        <w:rPr>
          <w:rFonts w:ascii="Arial" w:hAnsi="Arial" w:cs="Arial"/>
        </w:rPr>
        <w:t xml:space="preserve">, </w:t>
      </w:r>
      <w:r w:rsidR="00A72523">
        <w:rPr>
          <w:rFonts w:ascii="Arial" w:hAnsi="Arial" w:cs="Arial"/>
        </w:rPr>
        <w:t>Bovee</w:t>
      </w:r>
      <w:r w:rsidR="000B6438">
        <w:rPr>
          <w:rFonts w:ascii="Arial" w:hAnsi="Arial" w:cs="Arial"/>
        </w:rPr>
        <w:t>, Gehrke</w:t>
      </w:r>
      <w:r w:rsidR="00747117">
        <w:rPr>
          <w:rFonts w:ascii="Arial" w:hAnsi="Arial" w:cs="Arial"/>
        </w:rPr>
        <w:t xml:space="preserve"> </w:t>
      </w:r>
      <w:r w:rsidR="008256FC">
        <w:rPr>
          <w:rFonts w:ascii="Arial" w:hAnsi="Arial" w:cs="Arial"/>
        </w:rPr>
        <w:t>(</w:t>
      </w:r>
      <w:r w:rsidR="000B6438">
        <w:rPr>
          <w:rFonts w:ascii="Arial" w:hAnsi="Arial" w:cs="Arial"/>
        </w:rPr>
        <w:t>5</w:t>
      </w:r>
      <w:r w:rsidR="008256FC">
        <w:rPr>
          <w:rFonts w:ascii="Arial" w:hAnsi="Arial" w:cs="Arial"/>
        </w:rPr>
        <w:t>-ayes</w:t>
      </w:r>
      <w:r w:rsidR="00266B60">
        <w:rPr>
          <w:rFonts w:ascii="Arial" w:hAnsi="Arial" w:cs="Arial"/>
        </w:rPr>
        <w:t>)</w:t>
      </w:r>
      <w:r w:rsidR="007E22BD" w:rsidRPr="007E22BD">
        <w:rPr>
          <w:rFonts w:ascii="Arial" w:hAnsi="Arial" w:cs="Arial"/>
        </w:rPr>
        <w:t xml:space="preserve"> </w:t>
      </w:r>
    </w:p>
    <w:bookmarkEnd w:id="0"/>
    <w:bookmarkEnd w:id="1"/>
    <w:bookmarkEnd w:id="2"/>
    <w:bookmarkEnd w:id="3"/>
    <w:p w14:paraId="7145868A" w14:textId="77777777" w:rsidR="00C41F52" w:rsidRDefault="00C41F52" w:rsidP="00B21CD6">
      <w:pPr>
        <w:rPr>
          <w:rFonts w:ascii="Arial" w:hAnsi="Arial" w:cs="Arial"/>
        </w:rPr>
      </w:pPr>
    </w:p>
    <w:p w14:paraId="501CE67C" w14:textId="205F4CA2" w:rsidR="008C2BFD" w:rsidRDefault="008C2BFD" w:rsidP="008C2BFD">
      <w:pPr>
        <w:rPr>
          <w:rFonts w:ascii="Arial" w:hAnsi="Arial" w:cs="Arial"/>
        </w:rPr>
      </w:pPr>
      <w:r>
        <w:rPr>
          <w:rFonts w:ascii="Arial" w:hAnsi="Arial" w:cs="Arial"/>
        </w:rPr>
        <w:t>Supervisor</w:t>
      </w:r>
      <w:r w:rsidR="002F1450">
        <w:rPr>
          <w:rFonts w:ascii="Arial" w:hAnsi="Arial" w:cs="Arial"/>
        </w:rPr>
        <w:t>,</w:t>
      </w:r>
      <w:r w:rsidR="002D7E6B">
        <w:rPr>
          <w:rFonts w:ascii="Arial" w:hAnsi="Arial" w:cs="Arial"/>
        </w:rPr>
        <w:t xml:space="preserve"> </w:t>
      </w:r>
      <w:r w:rsidR="00D86B40">
        <w:rPr>
          <w:rFonts w:ascii="Arial" w:hAnsi="Arial" w:cs="Arial"/>
        </w:rPr>
        <w:t>T</w:t>
      </w:r>
      <w:r w:rsidRPr="009E40A5">
        <w:rPr>
          <w:rFonts w:ascii="Arial" w:hAnsi="Arial" w:cs="Arial"/>
        </w:rPr>
        <w:t>own Clerk</w:t>
      </w:r>
      <w:r w:rsidR="00D86B40">
        <w:rPr>
          <w:rFonts w:ascii="Arial" w:hAnsi="Arial" w:cs="Arial"/>
        </w:rPr>
        <w:t xml:space="preserve"> </w:t>
      </w:r>
      <w:r w:rsidR="002F1450">
        <w:rPr>
          <w:rFonts w:ascii="Arial" w:hAnsi="Arial" w:cs="Arial"/>
        </w:rPr>
        <w:t xml:space="preserve">and Tax Collector’s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1B39C762" w14:textId="44E458BB" w:rsidR="00AC1FB8" w:rsidRDefault="00AC1FB8" w:rsidP="00B21CD6">
      <w:pPr>
        <w:rPr>
          <w:rFonts w:ascii="Arial" w:hAnsi="Arial" w:cs="Arial"/>
        </w:rPr>
      </w:pPr>
    </w:p>
    <w:p w14:paraId="065EC28B" w14:textId="48F3388C" w:rsidR="00AC1FB8" w:rsidRDefault="001E5388" w:rsidP="000A09F5">
      <w:pPr>
        <w:rPr>
          <w:rFonts w:ascii="Arial" w:hAnsi="Arial" w:cs="Arial"/>
        </w:rPr>
      </w:pPr>
      <w:r>
        <w:rPr>
          <w:rFonts w:ascii="Arial" w:hAnsi="Arial" w:cs="Arial"/>
        </w:rPr>
        <w:t>Floor opened to the public:</w:t>
      </w:r>
      <w:r w:rsidR="00AB05C1">
        <w:rPr>
          <w:rFonts w:ascii="Arial" w:hAnsi="Arial" w:cs="Arial"/>
        </w:rPr>
        <w:t xml:space="preserve"> </w:t>
      </w:r>
    </w:p>
    <w:p w14:paraId="1490B0DF" w14:textId="77777777" w:rsidR="002F1450" w:rsidRDefault="002F1450" w:rsidP="000A09F5">
      <w:pPr>
        <w:rPr>
          <w:rFonts w:ascii="Arial" w:hAnsi="Arial" w:cs="Arial"/>
        </w:rPr>
      </w:pPr>
    </w:p>
    <w:p w14:paraId="1DCCE155" w14:textId="3912DEB7" w:rsidR="002F1450" w:rsidRPr="002F1450" w:rsidRDefault="002F1450" w:rsidP="002F1450">
      <w:pPr>
        <w:pStyle w:val="ListParagraph"/>
        <w:numPr>
          <w:ilvl w:val="0"/>
          <w:numId w:val="55"/>
        </w:numPr>
        <w:rPr>
          <w:rFonts w:ascii="Arial" w:hAnsi="Arial" w:cs="Arial"/>
        </w:rPr>
      </w:pPr>
      <w:r>
        <w:rPr>
          <w:rFonts w:ascii="Arial" w:hAnsi="Arial" w:cs="Arial"/>
        </w:rPr>
        <w:t>MaryAnne Hart addressed the board on behalf of the Ellisburg Library.  She updated the board on the renovations at the Library that was accomplished with a matching funds grant.  They are tentatively scheduled to reopen on March 1</w:t>
      </w:r>
      <w:r w:rsidRPr="002F1450">
        <w:rPr>
          <w:rFonts w:ascii="Arial" w:hAnsi="Arial" w:cs="Arial"/>
          <w:vertAlign w:val="superscript"/>
        </w:rPr>
        <w:t>st</w:t>
      </w:r>
      <w:r>
        <w:rPr>
          <w:rFonts w:ascii="Arial" w:hAnsi="Arial" w:cs="Arial"/>
        </w:rPr>
        <w:t>.  They are asking the Town to continue its support of the Library in the budget.</w:t>
      </w:r>
    </w:p>
    <w:p w14:paraId="25F8E8E3" w14:textId="77777777" w:rsidR="00AC1FB8" w:rsidRDefault="00AC1FB8" w:rsidP="000A09F5">
      <w:pPr>
        <w:rPr>
          <w:rFonts w:ascii="Arial" w:hAnsi="Arial" w:cs="Arial"/>
        </w:rPr>
      </w:pPr>
    </w:p>
    <w:p w14:paraId="4EC5A8C8" w14:textId="53AD0B30" w:rsidR="00AC1FB8" w:rsidRDefault="002F1450" w:rsidP="000A09F5">
      <w:pPr>
        <w:rPr>
          <w:rFonts w:ascii="Arial" w:hAnsi="Arial" w:cs="Arial"/>
        </w:rPr>
      </w:pPr>
      <w:r>
        <w:rPr>
          <w:rFonts w:ascii="Arial" w:hAnsi="Arial" w:cs="Arial"/>
        </w:rPr>
        <w:t>F</w:t>
      </w:r>
      <w:r w:rsidR="00A642A5">
        <w:rPr>
          <w:rFonts w:ascii="Arial" w:hAnsi="Arial" w:cs="Arial"/>
        </w:rPr>
        <w:t>loor closed</w:t>
      </w:r>
      <w:r>
        <w:rPr>
          <w:rFonts w:ascii="Arial" w:hAnsi="Arial" w:cs="Arial"/>
        </w:rPr>
        <w:t xml:space="preserve"> at 7:10pm.</w:t>
      </w:r>
    </w:p>
    <w:p w14:paraId="68887C28" w14:textId="77777777" w:rsidR="00A642A5" w:rsidRDefault="00A642A5" w:rsidP="000A09F5">
      <w:pPr>
        <w:rPr>
          <w:rFonts w:ascii="Arial" w:hAnsi="Arial" w:cs="Arial"/>
        </w:rPr>
      </w:pPr>
    </w:p>
    <w:p w14:paraId="104EC00D" w14:textId="3364778B" w:rsidR="0090462C" w:rsidRDefault="002F1450" w:rsidP="008D3846">
      <w:pPr>
        <w:spacing w:line="0" w:lineRule="atLeast"/>
        <w:jc w:val="both"/>
        <w:rPr>
          <w:rFonts w:ascii="Arial" w:hAnsi="Arial" w:cs="Arial"/>
        </w:rPr>
      </w:pPr>
      <w:r>
        <w:rPr>
          <w:rFonts w:ascii="Arial" w:hAnsi="Arial" w:cs="Arial"/>
        </w:rPr>
        <w:t>Corey Reed and Casey Dickinson from Bernier, Carr and Associates addressed the board</w:t>
      </w:r>
      <w:r w:rsidR="0077458D">
        <w:rPr>
          <w:rFonts w:ascii="Arial" w:hAnsi="Arial" w:cs="Arial"/>
        </w:rPr>
        <w:t xml:space="preserve"> pertaining to a new salt storage project.  Casey gave the board information about various styles and funding options with a sized of 70’ x 180’ with 10’ walls.  Casey also went over the proposal and cost for the engineering services.  The board discussed with Mr. Dickinson wood vs. fabric covering.  Mr. Dickinson advised that the finding applications are due at the end of July.</w:t>
      </w:r>
    </w:p>
    <w:p w14:paraId="4390494E" w14:textId="77777777" w:rsidR="0077458D" w:rsidRDefault="0077458D" w:rsidP="008D3846">
      <w:pPr>
        <w:spacing w:line="0" w:lineRule="atLeast"/>
        <w:jc w:val="both"/>
        <w:rPr>
          <w:rFonts w:ascii="Arial" w:hAnsi="Arial" w:cs="Arial"/>
        </w:rPr>
      </w:pPr>
    </w:p>
    <w:p w14:paraId="1F57B227" w14:textId="77777777" w:rsidR="0077458D" w:rsidRDefault="0077458D" w:rsidP="008D3846">
      <w:pPr>
        <w:spacing w:line="0" w:lineRule="atLeast"/>
        <w:jc w:val="both"/>
        <w:rPr>
          <w:rFonts w:ascii="Arial" w:hAnsi="Arial" w:cs="Arial"/>
        </w:rPr>
      </w:pPr>
    </w:p>
    <w:p w14:paraId="70C4B65B" w14:textId="735E364C" w:rsidR="005701AB" w:rsidRDefault="005701AB" w:rsidP="008D3846">
      <w:pPr>
        <w:spacing w:line="0" w:lineRule="atLeast"/>
        <w:jc w:val="both"/>
        <w:rPr>
          <w:rFonts w:ascii="Arial" w:hAnsi="Arial" w:cs="Arial"/>
        </w:rPr>
      </w:pPr>
      <w:r>
        <w:rPr>
          <w:rFonts w:ascii="Arial" w:hAnsi="Arial" w:cs="Arial"/>
        </w:rPr>
        <w:t>Town Board reviewed and audited the Town Justice’s books for 2024.</w:t>
      </w:r>
    </w:p>
    <w:p w14:paraId="72ADC85D" w14:textId="77777777" w:rsidR="005701AB" w:rsidRDefault="005701AB" w:rsidP="008D3846">
      <w:pPr>
        <w:spacing w:line="0" w:lineRule="atLeast"/>
        <w:jc w:val="both"/>
        <w:rPr>
          <w:rFonts w:ascii="Arial" w:hAnsi="Arial" w:cs="Arial"/>
        </w:rPr>
      </w:pPr>
    </w:p>
    <w:p w14:paraId="20188C1F" w14:textId="77777777" w:rsidR="002F1450" w:rsidRDefault="002F1450" w:rsidP="002F1450">
      <w:pPr>
        <w:rPr>
          <w:rFonts w:ascii="Arial" w:hAnsi="Arial" w:cs="Arial"/>
          <w:b/>
        </w:rPr>
      </w:pPr>
      <w:bookmarkStart w:id="4" w:name="_Hlk190775232"/>
      <w:r>
        <w:rPr>
          <w:rFonts w:ascii="Arial" w:hAnsi="Arial" w:cs="Arial"/>
          <w:b/>
        </w:rPr>
        <w:t>RESOLUTION # _6__</w:t>
      </w:r>
    </w:p>
    <w:p w14:paraId="4F2CEE86" w14:textId="77777777" w:rsidR="002F1450" w:rsidRDefault="002F1450" w:rsidP="002F1450">
      <w:pPr>
        <w:rPr>
          <w:rFonts w:ascii="Arial" w:hAnsi="Arial" w:cs="Arial"/>
          <w:b/>
        </w:rPr>
      </w:pPr>
    </w:p>
    <w:p w14:paraId="09C76366" w14:textId="77777777" w:rsidR="002F1450" w:rsidRDefault="002F1450" w:rsidP="002F1450">
      <w:pPr>
        <w:rPr>
          <w:rFonts w:ascii="Arial" w:hAnsi="Arial" w:cs="Arial"/>
          <w:b/>
        </w:rPr>
      </w:pPr>
      <w:r>
        <w:rPr>
          <w:rFonts w:ascii="Arial" w:hAnsi="Arial" w:cs="Arial"/>
        </w:rPr>
        <w:t>RESOLVED, the Town Board of the Town of Ellisburg has reviewed and audited the books for Town Justice Peter Payne for the year 2024.  The same has been found to be in order.</w:t>
      </w:r>
    </w:p>
    <w:p w14:paraId="413CF5EE" w14:textId="77777777" w:rsidR="002F1450" w:rsidRDefault="002F1450" w:rsidP="002F1450">
      <w:pPr>
        <w:rPr>
          <w:rFonts w:ascii="Arial" w:hAnsi="Arial" w:cs="Arial"/>
        </w:rPr>
      </w:pPr>
    </w:p>
    <w:p w14:paraId="5AB375F0" w14:textId="77777777" w:rsidR="002F1450" w:rsidRDefault="002F1450" w:rsidP="002F1450">
      <w:pPr>
        <w:rPr>
          <w:rFonts w:ascii="Arial" w:hAnsi="Arial" w:cs="Arial"/>
        </w:rPr>
      </w:pPr>
      <w:r>
        <w:rPr>
          <w:rFonts w:ascii="Arial" w:hAnsi="Arial" w:cs="Arial"/>
        </w:rPr>
        <w:t>Dated:</w:t>
      </w:r>
      <w:r>
        <w:rPr>
          <w:rFonts w:ascii="Arial" w:hAnsi="Arial" w:cs="Arial"/>
        </w:rPr>
        <w:tab/>
      </w:r>
      <w:r>
        <w:rPr>
          <w:rFonts w:ascii="Arial" w:hAnsi="Arial" w:cs="Arial"/>
        </w:rPr>
        <w:tab/>
        <w:t>February 6, 2025</w:t>
      </w:r>
    </w:p>
    <w:p w14:paraId="31C06728" w14:textId="77777777" w:rsidR="002F1450" w:rsidRDefault="002F1450" w:rsidP="002F1450">
      <w:pPr>
        <w:rPr>
          <w:rFonts w:ascii="Arial" w:hAnsi="Arial" w:cs="Arial"/>
        </w:rPr>
      </w:pPr>
    </w:p>
    <w:p w14:paraId="3D4243BF" w14:textId="77777777" w:rsidR="002F1450" w:rsidRDefault="002F1450" w:rsidP="002F1450">
      <w:pPr>
        <w:rPr>
          <w:rFonts w:ascii="Arial" w:hAnsi="Arial" w:cs="Arial"/>
        </w:rPr>
      </w:pPr>
      <w:r>
        <w:rPr>
          <w:rFonts w:ascii="Arial" w:hAnsi="Arial" w:cs="Arial"/>
        </w:rPr>
        <w:t xml:space="preserve">Introduced By: Donald Goodnough </w:t>
      </w:r>
    </w:p>
    <w:p w14:paraId="322DC48A" w14:textId="77777777" w:rsidR="002F1450" w:rsidRDefault="002F1450" w:rsidP="002F1450">
      <w:pPr>
        <w:rPr>
          <w:rFonts w:ascii="Arial" w:hAnsi="Arial" w:cs="Arial"/>
        </w:rPr>
      </w:pPr>
      <w:r>
        <w:rPr>
          <w:rFonts w:ascii="Arial" w:hAnsi="Arial" w:cs="Arial"/>
        </w:rPr>
        <w:t>Seconded By:  Joel Bovee</w:t>
      </w:r>
    </w:p>
    <w:p w14:paraId="20D9A6EB" w14:textId="77777777" w:rsidR="002F1450" w:rsidRDefault="002F1450" w:rsidP="002F1450">
      <w:pPr>
        <w:rPr>
          <w:rFonts w:ascii="Arial" w:hAnsi="Arial" w:cs="Arial"/>
        </w:rPr>
      </w:pPr>
      <w:r>
        <w:rPr>
          <w:rFonts w:ascii="Arial" w:hAnsi="Arial" w:cs="Arial"/>
        </w:rPr>
        <w:lastRenderedPageBreak/>
        <w:t xml:space="preserve">Voting Aye:  </w:t>
      </w:r>
      <w:bookmarkStart w:id="5" w:name="_Hlk190775182"/>
      <w:r>
        <w:rPr>
          <w:rFonts w:ascii="Arial" w:hAnsi="Arial" w:cs="Arial"/>
        </w:rPr>
        <w:t>Gehrke, Hubbard, Shelmidine, Goodnough, Bovee</w:t>
      </w:r>
      <w:bookmarkEnd w:id="5"/>
    </w:p>
    <w:p w14:paraId="58E55578" w14:textId="77777777" w:rsidR="002F1450" w:rsidRDefault="002F1450" w:rsidP="002F1450">
      <w:pPr>
        <w:rPr>
          <w:rFonts w:ascii="Arial" w:hAnsi="Arial" w:cs="Arial"/>
        </w:rPr>
      </w:pPr>
      <w:r>
        <w:rPr>
          <w:rFonts w:ascii="Arial" w:hAnsi="Arial" w:cs="Arial"/>
        </w:rPr>
        <w:t>Voting Nay:</w:t>
      </w:r>
    </w:p>
    <w:p w14:paraId="710CBD19" w14:textId="77777777" w:rsidR="002F1450" w:rsidRDefault="002F1450" w:rsidP="002F1450">
      <w:pPr>
        <w:rPr>
          <w:rFonts w:ascii="Arial" w:hAnsi="Arial" w:cs="Arial"/>
        </w:rPr>
      </w:pPr>
      <w:r>
        <w:rPr>
          <w:rFonts w:ascii="Arial" w:hAnsi="Arial" w:cs="Arial"/>
        </w:rPr>
        <w:t>Abstained:</w:t>
      </w:r>
    </w:p>
    <w:p w14:paraId="10BF667D" w14:textId="77777777" w:rsidR="002F1450" w:rsidRDefault="002F1450" w:rsidP="002F1450">
      <w:pPr>
        <w:rPr>
          <w:rFonts w:ascii="Arial" w:hAnsi="Arial" w:cs="Arial"/>
        </w:rPr>
      </w:pPr>
      <w:r>
        <w:rPr>
          <w:rFonts w:ascii="Arial" w:hAnsi="Arial" w:cs="Arial"/>
        </w:rPr>
        <w:t xml:space="preserve">Absent:  </w:t>
      </w:r>
    </w:p>
    <w:bookmarkEnd w:id="4"/>
    <w:p w14:paraId="19CB8D5F" w14:textId="77777777" w:rsidR="002F1450" w:rsidRDefault="002F1450" w:rsidP="002F1450">
      <w:pPr>
        <w:rPr>
          <w:rFonts w:ascii="Arial" w:hAnsi="Arial" w:cs="Arial"/>
        </w:rPr>
      </w:pPr>
    </w:p>
    <w:p w14:paraId="32AD320D" w14:textId="16D3CE1C" w:rsidR="002F1450" w:rsidRDefault="005701AB" w:rsidP="002F1450">
      <w:pPr>
        <w:rPr>
          <w:rFonts w:ascii="Arial" w:hAnsi="Arial" w:cs="Arial"/>
        </w:rPr>
      </w:pPr>
      <w:r>
        <w:rPr>
          <w:rFonts w:ascii="Arial" w:hAnsi="Arial" w:cs="Arial"/>
        </w:rPr>
        <w:t>Town Board reviewed and audited the Town Clerk’s books for 2024.</w:t>
      </w:r>
    </w:p>
    <w:p w14:paraId="655BB803" w14:textId="77777777" w:rsidR="005701AB" w:rsidRDefault="005701AB" w:rsidP="002F1450">
      <w:pPr>
        <w:rPr>
          <w:rFonts w:ascii="Arial" w:hAnsi="Arial" w:cs="Arial"/>
        </w:rPr>
      </w:pPr>
    </w:p>
    <w:p w14:paraId="3965F0A5" w14:textId="77777777" w:rsidR="002F1450" w:rsidRPr="0006614C" w:rsidRDefault="002F1450" w:rsidP="002F1450">
      <w:pPr>
        <w:rPr>
          <w:rFonts w:ascii="Arial" w:hAnsi="Arial" w:cs="Arial"/>
          <w:b/>
        </w:rPr>
      </w:pPr>
      <w:r>
        <w:rPr>
          <w:rFonts w:ascii="Arial" w:hAnsi="Arial" w:cs="Arial"/>
          <w:b/>
        </w:rPr>
        <w:t>RESOLUTION # __7__</w:t>
      </w:r>
    </w:p>
    <w:p w14:paraId="16CDAE34" w14:textId="77777777" w:rsidR="002F1450" w:rsidRDefault="002F1450" w:rsidP="002F1450">
      <w:pPr>
        <w:rPr>
          <w:rFonts w:ascii="Arial" w:hAnsi="Arial" w:cs="Arial"/>
        </w:rPr>
      </w:pPr>
    </w:p>
    <w:p w14:paraId="11EECC66" w14:textId="3B9900A3" w:rsidR="002F1450" w:rsidRDefault="002F1450" w:rsidP="002F1450">
      <w:pPr>
        <w:rPr>
          <w:rFonts w:ascii="Arial" w:hAnsi="Arial" w:cs="Arial"/>
        </w:rPr>
      </w:pPr>
      <w:r w:rsidRPr="00852E7C">
        <w:rPr>
          <w:rFonts w:ascii="Arial" w:hAnsi="Arial" w:cs="Arial"/>
        </w:rPr>
        <w:t xml:space="preserve">RESOLVED, </w:t>
      </w:r>
      <w:r>
        <w:rPr>
          <w:rFonts w:ascii="Arial" w:hAnsi="Arial" w:cs="Arial"/>
        </w:rPr>
        <w:t>the Town Board of the Town of Ellisburg has reviewed and audited the books for the Town Clerk for the year 2024.  The same has been found to be in order.</w:t>
      </w:r>
    </w:p>
    <w:p w14:paraId="11241430" w14:textId="77777777" w:rsidR="002F1450" w:rsidRPr="00852E7C" w:rsidRDefault="002F1450" w:rsidP="002F1450">
      <w:pPr>
        <w:rPr>
          <w:rFonts w:ascii="Arial" w:hAnsi="Arial" w:cs="Arial"/>
        </w:rPr>
      </w:pPr>
    </w:p>
    <w:p w14:paraId="30273295" w14:textId="77777777" w:rsidR="002F1450" w:rsidRDefault="002F1450" w:rsidP="002F1450">
      <w:pPr>
        <w:rPr>
          <w:rFonts w:ascii="Arial" w:hAnsi="Arial" w:cs="Arial"/>
        </w:rPr>
      </w:pPr>
      <w:bookmarkStart w:id="6" w:name="_Hlk190780360"/>
      <w:r>
        <w:rPr>
          <w:rFonts w:ascii="Arial" w:hAnsi="Arial" w:cs="Arial"/>
        </w:rPr>
        <w:t>Dated:</w:t>
      </w:r>
      <w:r>
        <w:rPr>
          <w:rFonts w:ascii="Arial" w:hAnsi="Arial" w:cs="Arial"/>
        </w:rPr>
        <w:tab/>
      </w:r>
      <w:r>
        <w:rPr>
          <w:rFonts w:ascii="Arial" w:hAnsi="Arial" w:cs="Arial"/>
        </w:rPr>
        <w:tab/>
        <w:t>February 6, 2025</w:t>
      </w:r>
    </w:p>
    <w:p w14:paraId="6ACC39FF" w14:textId="77777777" w:rsidR="002F1450" w:rsidRDefault="002F1450" w:rsidP="002F1450">
      <w:pPr>
        <w:rPr>
          <w:rFonts w:ascii="Arial" w:hAnsi="Arial" w:cs="Arial"/>
        </w:rPr>
      </w:pPr>
    </w:p>
    <w:p w14:paraId="37D9CA7F" w14:textId="77777777" w:rsidR="002F1450" w:rsidRDefault="002F1450" w:rsidP="002F1450">
      <w:pPr>
        <w:rPr>
          <w:rFonts w:ascii="Arial" w:hAnsi="Arial" w:cs="Arial"/>
        </w:rPr>
      </w:pPr>
      <w:r>
        <w:rPr>
          <w:rFonts w:ascii="Arial" w:hAnsi="Arial" w:cs="Arial"/>
        </w:rPr>
        <w:t>Introduced By:  Mike Hubbard</w:t>
      </w:r>
    </w:p>
    <w:p w14:paraId="393A427A" w14:textId="77777777" w:rsidR="002F1450" w:rsidRDefault="002F1450" w:rsidP="002F1450">
      <w:pPr>
        <w:rPr>
          <w:rFonts w:ascii="Arial" w:hAnsi="Arial" w:cs="Arial"/>
        </w:rPr>
      </w:pPr>
      <w:r>
        <w:rPr>
          <w:rFonts w:ascii="Arial" w:hAnsi="Arial" w:cs="Arial"/>
        </w:rPr>
        <w:t>Seconded By:  Joel Bovee</w:t>
      </w:r>
    </w:p>
    <w:p w14:paraId="0B152215" w14:textId="77777777" w:rsidR="002F1450" w:rsidRDefault="002F1450" w:rsidP="002F1450">
      <w:pPr>
        <w:rPr>
          <w:rFonts w:ascii="Arial" w:hAnsi="Arial" w:cs="Arial"/>
        </w:rPr>
      </w:pPr>
      <w:r>
        <w:rPr>
          <w:rFonts w:ascii="Arial" w:hAnsi="Arial" w:cs="Arial"/>
        </w:rPr>
        <w:t>Voting Aye:  Gehrke, Hubbard, Shelmidine, Goodnough, Bovee</w:t>
      </w:r>
    </w:p>
    <w:p w14:paraId="44C9385A" w14:textId="77777777" w:rsidR="002F1450" w:rsidRDefault="002F1450" w:rsidP="002F1450">
      <w:pPr>
        <w:rPr>
          <w:rFonts w:ascii="Arial" w:hAnsi="Arial" w:cs="Arial"/>
        </w:rPr>
      </w:pPr>
      <w:r>
        <w:rPr>
          <w:rFonts w:ascii="Arial" w:hAnsi="Arial" w:cs="Arial"/>
        </w:rPr>
        <w:t>Voting Nay:</w:t>
      </w:r>
      <w:r w:rsidRPr="00976603">
        <w:rPr>
          <w:rFonts w:ascii="Arial" w:hAnsi="Arial" w:cs="Arial"/>
        </w:rPr>
        <w:t xml:space="preserve"> </w:t>
      </w:r>
    </w:p>
    <w:p w14:paraId="76839B6D" w14:textId="77777777" w:rsidR="002F1450" w:rsidRDefault="002F1450" w:rsidP="002F1450">
      <w:pPr>
        <w:rPr>
          <w:rFonts w:ascii="Arial" w:hAnsi="Arial" w:cs="Arial"/>
        </w:rPr>
      </w:pPr>
      <w:r>
        <w:rPr>
          <w:rFonts w:ascii="Arial" w:hAnsi="Arial" w:cs="Arial"/>
        </w:rPr>
        <w:t>Abstained:</w:t>
      </w:r>
    </w:p>
    <w:p w14:paraId="4FE14A34" w14:textId="7D2AC20C" w:rsidR="0090462C" w:rsidRDefault="002F1450" w:rsidP="002F1450">
      <w:pPr>
        <w:rPr>
          <w:rFonts w:ascii="Arial" w:hAnsi="Arial" w:cs="Arial"/>
        </w:rPr>
      </w:pPr>
      <w:r>
        <w:rPr>
          <w:rFonts w:ascii="Arial" w:hAnsi="Arial" w:cs="Arial"/>
        </w:rPr>
        <w:t xml:space="preserve">Absent:  </w:t>
      </w:r>
    </w:p>
    <w:bookmarkEnd w:id="6"/>
    <w:p w14:paraId="16D9E45D" w14:textId="77777777" w:rsidR="002F1450" w:rsidRDefault="002F1450" w:rsidP="002F1450">
      <w:pPr>
        <w:rPr>
          <w:rFonts w:ascii="Arial" w:hAnsi="Arial" w:cs="Arial"/>
        </w:rPr>
      </w:pPr>
    </w:p>
    <w:p w14:paraId="4DE21C08" w14:textId="7E5C87C3" w:rsidR="0072189B" w:rsidRPr="0006614C" w:rsidRDefault="0072189B" w:rsidP="0072189B">
      <w:pPr>
        <w:rPr>
          <w:rFonts w:ascii="Arial" w:hAnsi="Arial" w:cs="Arial"/>
          <w:b/>
        </w:rPr>
      </w:pPr>
      <w:r>
        <w:rPr>
          <w:rFonts w:ascii="Arial" w:hAnsi="Arial" w:cs="Arial"/>
          <w:b/>
        </w:rPr>
        <w:t>RESOLUTION # __</w:t>
      </w:r>
      <w:r>
        <w:rPr>
          <w:rFonts w:ascii="Arial" w:hAnsi="Arial" w:cs="Arial"/>
          <w:b/>
        </w:rPr>
        <w:t>8</w:t>
      </w:r>
      <w:r>
        <w:rPr>
          <w:rFonts w:ascii="Arial" w:hAnsi="Arial" w:cs="Arial"/>
          <w:b/>
        </w:rPr>
        <w:t>__</w:t>
      </w:r>
    </w:p>
    <w:p w14:paraId="5304CF83" w14:textId="77777777" w:rsidR="002F1450" w:rsidRDefault="002F1450" w:rsidP="002F1450">
      <w:pPr>
        <w:rPr>
          <w:rFonts w:ascii="Arial" w:hAnsi="Arial" w:cs="Arial"/>
        </w:rPr>
      </w:pPr>
    </w:p>
    <w:p w14:paraId="736113AB" w14:textId="2BEFE686" w:rsidR="002F1450" w:rsidRDefault="0072189B" w:rsidP="002F1450">
      <w:pPr>
        <w:rPr>
          <w:rFonts w:ascii="Arial" w:hAnsi="Arial" w:cs="Arial"/>
        </w:rPr>
      </w:pPr>
      <w:r>
        <w:rPr>
          <w:rFonts w:ascii="Arial" w:hAnsi="Arial" w:cs="Arial"/>
        </w:rPr>
        <w:t>RESOLVED, to make the appropriate budgetary transfers to amend the budget accordingly as the expenditures in the proceeding accounts have exceeded their budgeted amounts.</w:t>
      </w:r>
    </w:p>
    <w:p w14:paraId="1F2C7A6D" w14:textId="77777777" w:rsidR="002F1450" w:rsidRDefault="002F1450" w:rsidP="002F1450">
      <w:pPr>
        <w:rPr>
          <w:rFonts w:ascii="Arial" w:hAnsi="Arial" w:cs="Arial"/>
        </w:rPr>
      </w:pPr>
    </w:p>
    <w:p w14:paraId="201AC3E8" w14:textId="46DFEFE7" w:rsidR="00085337" w:rsidRDefault="00F25483" w:rsidP="002F1450">
      <w:pPr>
        <w:rPr>
          <w:rFonts w:ascii="Arial" w:hAnsi="Arial" w:cs="Arial"/>
        </w:rPr>
      </w:pPr>
      <w:r>
        <w:rPr>
          <w:rFonts w:ascii="Arial" w:hAnsi="Arial" w:cs="Arial"/>
        </w:rPr>
        <w:t>GENERAL FUND</w:t>
      </w:r>
    </w:p>
    <w:p w14:paraId="5DAB31F7" w14:textId="1D40BCDE" w:rsidR="0072189B" w:rsidRDefault="00F25483" w:rsidP="002F1450">
      <w:pPr>
        <w:rPr>
          <w:rFonts w:ascii="Arial" w:hAnsi="Arial" w:cs="Arial"/>
        </w:rPr>
      </w:pPr>
      <w:r>
        <w:rPr>
          <w:rFonts w:ascii="Arial" w:hAnsi="Arial" w:cs="Arial"/>
        </w:rPr>
        <w:t xml:space="preserve">From </w:t>
      </w:r>
      <w:r>
        <w:rPr>
          <w:rFonts w:ascii="Arial" w:hAnsi="Arial" w:cs="Arial"/>
        </w:rPr>
        <w:tab/>
        <w:t>A1010.4</w:t>
      </w:r>
      <w:r>
        <w:rPr>
          <w:rFonts w:ascii="Arial" w:hAnsi="Arial" w:cs="Arial"/>
        </w:rPr>
        <w:tab/>
        <w:t xml:space="preserve">to </w:t>
      </w:r>
      <w:r>
        <w:rPr>
          <w:rFonts w:ascii="Arial" w:hAnsi="Arial" w:cs="Arial"/>
        </w:rPr>
        <w:tab/>
        <w:t>A1010.1</w:t>
      </w:r>
      <w:r>
        <w:rPr>
          <w:rFonts w:ascii="Arial" w:hAnsi="Arial" w:cs="Arial"/>
        </w:rPr>
        <w:tab/>
      </w:r>
      <w:r>
        <w:rPr>
          <w:rFonts w:ascii="Arial" w:hAnsi="Arial" w:cs="Arial"/>
        </w:rPr>
        <w:tab/>
      </w:r>
      <w:r w:rsidR="00085337">
        <w:rPr>
          <w:rFonts w:ascii="Arial" w:hAnsi="Arial" w:cs="Arial"/>
        </w:rPr>
        <w:t xml:space="preserve">          </w:t>
      </w:r>
      <w:r>
        <w:rPr>
          <w:rFonts w:ascii="Arial" w:hAnsi="Arial" w:cs="Arial"/>
        </w:rPr>
        <w:t>.48</w:t>
      </w:r>
    </w:p>
    <w:p w14:paraId="53CCEB30" w14:textId="3C8E31E1" w:rsidR="0072189B" w:rsidRDefault="00F25483" w:rsidP="002F1450">
      <w:pPr>
        <w:rPr>
          <w:rFonts w:ascii="Arial" w:hAnsi="Arial" w:cs="Arial"/>
        </w:rPr>
      </w:pPr>
      <w:r>
        <w:rPr>
          <w:rFonts w:ascii="Arial" w:hAnsi="Arial" w:cs="Arial"/>
        </w:rPr>
        <w:t>From</w:t>
      </w:r>
      <w:r>
        <w:rPr>
          <w:rFonts w:ascii="Arial" w:hAnsi="Arial" w:cs="Arial"/>
        </w:rPr>
        <w:tab/>
        <w:t>A1110.12</w:t>
      </w:r>
      <w:r>
        <w:rPr>
          <w:rFonts w:ascii="Arial" w:hAnsi="Arial" w:cs="Arial"/>
        </w:rPr>
        <w:tab/>
        <w:t>to</w:t>
      </w:r>
      <w:r>
        <w:rPr>
          <w:rFonts w:ascii="Arial" w:hAnsi="Arial" w:cs="Arial"/>
        </w:rPr>
        <w:tab/>
        <w:t>A1110.11</w:t>
      </w:r>
      <w:r>
        <w:rPr>
          <w:rFonts w:ascii="Arial" w:hAnsi="Arial" w:cs="Arial"/>
        </w:rPr>
        <w:tab/>
      </w:r>
      <w:r>
        <w:rPr>
          <w:rFonts w:ascii="Arial" w:hAnsi="Arial" w:cs="Arial"/>
        </w:rPr>
        <w:tab/>
      </w:r>
      <w:r w:rsidR="00085337">
        <w:rPr>
          <w:rFonts w:ascii="Arial" w:hAnsi="Arial" w:cs="Arial"/>
        </w:rPr>
        <w:t xml:space="preserve">          </w:t>
      </w:r>
      <w:r>
        <w:rPr>
          <w:rFonts w:ascii="Arial" w:hAnsi="Arial" w:cs="Arial"/>
        </w:rPr>
        <w:t>.02</w:t>
      </w:r>
    </w:p>
    <w:p w14:paraId="79AB6DD1" w14:textId="2B02AFBF" w:rsidR="00F25483" w:rsidRDefault="001E0010" w:rsidP="002F1450">
      <w:pPr>
        <w:rPr>
          <w:rFonts w:ascii="Arial" w:hAnsi="Arial" w:cs="Arial"/>
        </w:rPr>
      </w:pPr>
      <w:r>
        <w:rPr>
          <w:rFonts w:ascii="Arial" w:hAnsi="Arial" w:cs="Arial"/>
        </w:rPr>
        <w:t>From</w:t>
      </w:r>
      <w:r>
        <w:rPr>
          <w:rFonts w:ascii="Arial" w:hAnsi="Arial" w:cs="Arial"/>
        </w:rPr>
        <w:tab/>
        <w:t>A8160.4</w:t>
      </w:r>
      <w:r>
        <w:rPr>
          <w:rFonts w:ascii="Arial" w:hAnsi="Arial" w:cs="Arial"/>
        </w:rPr>
        <w:tab/>
        <w:t>to</w:t>
      </w:r>
      <w:r>
        <w:rPr>
          <w:rFonts w:ascii="Arial" w:hAnsi="Arial" w:cs="Arial"/>
        </w:rPr>
        <w:tab/>
        <w:t>A1110.4</w:t>
      </w:r>
      <w:r>
        <w:rPr>
          <w:rFonts w:ascii="Arial" w:hAnsi="Arial" w:cs="Arial"/>
        </w:rPr>
        <w:tab/>
      </w:r>
      <w:r>
        <w:rPr>
          <w:rFonts w:ascii="Arial" w:hAnsi="Arial" w:cs="Arial"/>
        </w:rPr>
        <w:tab/>
        <w:t>11684.80</w:t>
      </w:r>
    </w:p>
    <w:p w14:paraId="7D6E0876" w14:textId="657C6F34" w:rsidR="001E0010" w:rsidRDefault="001E0010" w:rsidP="002F1450">
      <w:pPr>
        <w:rPr>
          <w:rFonts w:ascii="Arial" w:hAnsi="Arial" w:cs="Arial"/>
        </w:rPr>
      </w:pPr>
      <w:r>
        <w:rPr>
          <w:rFonts w:ascii="Arial" w:hAnsi="Arial" w:cs="Arial"/>
        </w:rPr>
        <w:t>From</w:t>
      </w:r>
      <w:r>
        <w:rPr>
          <w:rFonts w:ascii="Arial" w:hAnsi="Arial" w:cs="Arial"/>
        </w:rPr>
        <w:tab/>
        <w:t>A8160.4</w:t>
      </w:r>
      <w:r>
        <w:rPr>
          <w:rFonts w:ascii="Arial" w:hAnsi="Arial" w:cs="Arial"/>
        </w:rPr>
        <w:tab/>
        <w:t>to</w:t>
      </w:r>
      <w:r>
        <w:rPr>
          <w:rFonts w:ascii="Arial" w:hAnsi="Arial" w:cs="Arial"/>
        </w:rPr>
        <w:tab/>
        <w:t>A1110.41</w:t>
      </w:r>
      <w:r>
        <w:rPr>
          <w:rFonts w:ascii="Arial" w:hAnsi="Arial" w:cs="Arial"/>
        </w:rPr>
        <w:tab/>
      </w:r>
      <w:r>
        <w:rPr>
          <w:rFonts w:ascii="Arial" w:hAnsi="Arial" w:cs="Arial"/>
        </w:rPr>
        <w:tab/>
        <w:t>16333.75</w:t>
      </w:r>
    </w:p>
    <w:p w14:paraId="6521537E" w14:textId="4741AC6E" w:rsidR="001E0010" w:rsidRDefault="001E0010" w:rsidP="002F1450">
      <w:pPr>
        <w:rPr>
          <w:rFonts w:ascii="Arial" w:hAnsi="Arial" w:cs="Arial"/>
        </w:rPr>
      </w:pPr>
      <w:r>
        <w:rPr>
          <w:rFonts w:ascii="Arial" w:hAnsi="Arial" w:cs="Arial"/>
        </w:rPr>
        <w:t>From</w:t>
      </w:r>
      <w:r>
        <w:rPr>
          <w:rFonts w:ascii="Arial" w:hAnsi="Arial" w:cs="Arial"/>
        </w:rPr>
        <w:tab/>
        <w:t>A1220.4</w:t>
      </w:r>
      <w:r>
        <w:rPr>
          <w:rFonts w:ascii="Arial" w:hAnsi="Arial" w:cs="Arial"/>
        </w:rPr>
        <w:tab/>
        <w:t>to</w:t>
      </w:r>
      <w:r>
        <w:rPr>
          <w:rFonts w:ascii="Arial" w:hAnsi="Arial" w:cs="Arial"/>
        </w:rPr>
        <w:tab/>
        <w:t>A1220.11</w:t>
      </w:r>
      <w:r>
        <w:rPr>
          <w:rFonts w:ascii="Arial" w:hAnsi="Arial" w:cs="Arial"/>
        </w:rPr>
        <w:tab/>
      </w:r>
      <w:r w:rsidR="00085337">
        <w:rPr>
          <w:rFonts w:ascii="Arial" w:hAnsi="Arial" w:cs="Arial"/>
        </w:rPr>
        <w:t xml:space="preserve"> </w:t>
      </w:r>
      <w:r>
        <w:rPr>
          <w:rFonts w:ascii="Arial" w:hAnsi="Arial" w:cs="Arial"/>
        </w:rPr>
        <w:tab/>
      </w:r>
      <w:r w:rsidR="00085337">
        <w:rPr>
          <w:rFonts w:ascii="Arial" w:hAnsi="Arial" w:cs="Arial"/>
        </w:rPr>
        <w:t xml:space="preserve">        </w:t>
      </w:r>
      <w:r>
        <w:rPr>
          <w:rFonts w:ascii="Arial" w:hAnsi="Arial" w:cs="Arial"/>
        </w:rPr>
        <w:t>2.00</w:t>
      </w:r>
    </w:p>
    <w:p w14:paraId="6E3CC41E" w14:textId="48AD48F4" w:rsidR="001E0010" w:rsidRDefault="001E0010" w:rsidP="002F1450">
      <w:pPr>
        <w:rPr>
          <w:rFonts w:ascii="Arial" w:hAnsi="Arial" w:cs="Arial"/>
        </w:rPr>
      </w:pPr>
      <w:r>
        <w:rPr>
          <w:rFonts w:ascii="Arial" w:hAnsi="Arial" w:cs="Arial"/>
        </w:rPr>
        <w:t>From</w:t>
      </w:r>
      <w:r>
        <w:rPr>
          <w:rFonts w:ascii="Arial" w:hAnsi="Arial" w:cs="Arial"/>
        </w:rPr>
        <w:tab/>
        <w:t>A1330.4</w:t>
      </w:r>
      <w:r>
        <w:rPr>
          <w:rFonts w:ascii="Arial" w:hAnsi="Arial" w:cs="Arial"/>
        </w:rPr>
        <w:tab/>
        <w:t>to</w:t>
      </w:r>
      <w:r>
        <w:rPr>
          <w:rFonts w:ascii="Arial" w:hAnsi="Arial" w:cs="Arial"/>
        </w:rPr>
        <w:tab/>
        <w:t>A1330.1</w:t>
      </w:r>
      <w:r>
        <w:rPr>
          <w:rFonts w:ascii="Arial" w:hAnsi="Arial" w:cs="Arial"/>
        </w:rPr>
        <w:tab/>
      </w:r>
      <w:r>
        <w:rPr>
          <w:rFonts w:ascii="Arial" w:hAnsi="Arial" w:cs="Arial"/>
        </w:rPr>
        <w:tab/>
      </w:r>
      <w:r w:rsidR="00085337">
        <w:rPr>
          <w:rFonts w:ascii="Arial" w:hAnsi="Arial" w:cs="Arial"/>
        </w:rPr>
        <w:t xml:space="preserve">          </w:t>
      </w:r>
      <w:r>
        <w:rPr>
          <w:rFonts w:ascii="Arial" w:hAnsi="Arial" w:cs="Arial"/>
        </w:rPr>
        <w:t>.16</w:t>
      </w:r>
    </w:p>
    <w:p w14:paraId="1C2F37A0" w14:textId="321AC5D9" w:rsidR="001E0010" w:rsidRDefault="001E0010" w:rsidP="002F1450">
      <w:pPr>
        <w:rPr>
          <w:rFonts w:ascii="Arial" w:hAnsi="Arial" w:cs="Arial"/>
        </w:rPr>
      </w:pPr>
      <w:r>
        <w:rPr>
          <w:rFonts w:ascii="Arial" w:hAnsi="Arial" w:cs="Arial"/>
        </w:rPr>
        <w:t xml:space="preserve">From </w:t>
      </w:r>
      <w:r>
        <w:rPr>
          <w:rFonts w:ascii="Arial" w:hAnsi="Arial" w:cs="Arial"/>
        </w:rPr>
        <w:tab/>
        <w:t>A</w:t>
      </w:r>
      <w:r w:rsidR="00631E55">
        <w:rPr>
          <w:rFonts w:ascii="Arial" w:hAnsi="Arial" w:cs="Arial"/>
        </w:rPr>
        <w:t>8160.4</w:t>
      </w:r>
      <w:r w:rsidR="00631E55">
        <w:rPr>
          <w:rFonts w:ascii="Arial" w:hAnsi="Arial" w:cs="Arial"/>
        </w:rPr>
        <w:tab/>
        <w:t>to</w:t>
      </w:r>
      <w:r w:rsidR="00631E55">
        <w:rPr>
          <w:rFonts w:ascii="Arial" w:hAnsi="Arial" w:cs="Arial"/>
        </w:rPr>
        <w:tab/>
        <w:t>A1355.1</w:t>
      </w:r>
      <w:r w:rsidR="00631E55">
        <w:rPr>
          <w:rFonts w:ascii="Arial" w:hAnsi="Arial" w:cs="Arial"/>
        </w:rPr>
        <w:tab/>
      </w:r>
      <w:r w:rsidR="00631E55">
        <w:rPr>
          <w:rFonts w:ascii="Arial" w:hAnsi="Arial" w:cs="Arial"/>
        </w:rPr>
        <w:tab/>
      </w:r>
      <w:r w:rsidR="00085337">
        <w:rPr>
          <w:rFonts w:ascii="Arial" w:hAnsi="Arial" w:cs="Arial"/>
        </w:rPr>
        <w:t xml:space="preserve">  </w:t>
      </w:r>
      <w:r w:rsidR="00631E55">
        <w:rPr>
          <w:rFonts w:ascii="Arial" w:hAnsi="Arial" w:cs="Arial"/>
        </w:rPr>
        <w:t>7947.25</w:t>
      </w:r>
    </w:p>
    <w:p w14:paraId="19301270" w14:textId="4300F4DF" w:rsidR="00631E55" w:rsidRDefault="00631E55" w:rsidP="002F1450">
      <w:pPr>
        <w:rPr>
          <w:rFonts w:ascii="Arial" w:hAnsi="Arial" w:cs="Arial"/>
        </w:rPr>
      </w:pPr>
      <w:r>
        <w:rPr>
          <w:rFonts w:ascii="Arial" w:hAnsi="Arial" w:cs="Arial"/>
        </w:rPr>
        <w:t xml:space="preserve">From </w:t>
      </w:r>
      <w:r>
        <w:rPr>
          <w:rFonts w:ascii="Arial" w:hAnsi="Arial" w:cs="Arial"/>
        </w:rPr>
        <w:tab/>
        <w:t>A1420.1</w:t>
      </w:r>
      <w:r>
        <w:rPr>
          <w:rFonts w:ascii="Arial" w:hAnsi="Arial" w:cs="Arial"/>
        </w:rPr>
        <w:tab/>
        <w:t>to</w:t>
      </w:r>
      <w:r>
        <w:rPr>
          <w:rFonts w:ascii="Arial" w:hAnsi="Arial" w:cs="Arial"/>
        </w:rPr>
        <w:tab/>
        <w:t>A1355.1</w:t>
      </w:r>
      <w:r>
        <w:rPr>
          <w:rFonts w:ascii="Arial" w:hAnsi="Arial" w:cs="Arial"/>
        </w:rPr>
        <w:tab/>
      </w:r>
      <w:r>
        <w:rPr>
          <w:rFonts w:ascii="Arial" w:hAnsi="Arial" w:cs="Arial"/>
        </w:rPr>
        <w:tab/>
      </w:r>
      <w:r w:rsidR="00085337">
        <w:rPr>
          <w:rFonts w:ascii="Arial" w:hAnsi="Arial" w:cs="Arial"/>
        </w:rPr>
        <w:t xml:space="preserve">  </w:t>
      </w:r>
      <w:r>
        <w:rPr>
          <w:rFonts w:ascii="Arial" w:hAnsi="Arial" w:cs="Arial"/>
        </w:rPr>
        <w:t>2324.00</w:t>
      </w:r>
    </w:p>
    <w:p w14:paraId="3CA9A7A7" w14:textId="4BDEF957" w:rsidR="00631E55" w:rsidRDefault="00631E55" w:rsidP="002F1450">
      <w:pPr>
        <w:rPr>
          <w:rFonts w:ascii="Arial" w:hAnsi="Arial" w:cs="Arial"/>
        </w:rPr>
      </w:pPr>
      <w:r>
        <w:rPr>
          <w:rFonts w:ascii="Arial" w:hAnsi="Arial" w:cs="Arial"/>
        </w:rPr>
        <w:t xml:space="preserve">From </w:t>
      </w:r>
      <w:r>
        <w:rPr>
          <w:rFonts w:ascii="Arial" w:hAnsi="Arial" w:cs="Arial"/>
        </w:rPr>
        <w:tab/>
        <w:t>A1355.41</w:t>
      </w:r>
      <w:r>
        <w:rPr>
          <w:rFonts w:ascii="Arial" w:hAnsi="Arial" w:cs="Arial"/>
        </w:rPr>
        <w:tab/>
        <w:t>to</w:t>
      </w:r>
      <w:r>
        <w:rPr>
          <w:rFonts w:ascii="Arial" w:hAnsi="Arial" w:cs="Arial"/>
        </w:rPr>
        <w:tab/>
        <w:t>A1355.1</w:t>
      </w:r>
      <w:r>
        <w:rPr>
          <w:rFonts w:ascii="Arial" w:hAnsi="Arial" w:cs="Arial"/>
        </w:rPr>
        <w:tab/>
      </w:r>
      <w:r>
        <w:rPr>
          <w:rFonts w:ascii="Arial" w:hAnsi="Arial" w:cs="Arial"/>
        </w:rPr>
        <w:tab/>
      </w:r>
      <w:r w:rsidR="00085337">
        <w:rPr>
          <w:rFonts w:ascii="Arial" w:hAnsi="Arial" w:cs="Arial"/>
        </w:rPr>
        <w:t xml:space="preserve">  </w:t>
      </w:r>
      <w:r>
        <w:rPr>
          <w:rFonts w:ascii="Arial" w:hAnsi="Arial" w:cs="Arial"/>
        </w:rPr>
        <w:t>2161.55</w:t>
      </w:r>
    </w:p>
    <w:p w14:paraId="73B0C001" w14:textId="37004652" w:rsidR="00631E55" w:rsidRDefault="00631E55" w:rsidP="002F1450">
      <w:pPr>
        <w:rPr>
          <w:rFonts w:ascii="Arial" w:hAnsi="Arial" w:cs="Arial"/>
        </w:rPr>
      </w:pPr>
      <w:r>
        <w:rPr>
          <w:rFonts w:ascii="Arial" w:hAnsi="Arial" w:cs="Arial"/>
        </w:rPr>
        <w:t>From</w:t>
      </w:r>
      <w:r>
        <w:rPr>
          <w:rFonts w:ascii="Arial" w:hAnsi="Arial" w:cs="Arial"/>
        </w:rPr>
        <w:tab/>
        <w:t>A6410.4</w:t>
      </w:r>
      <w:r>
        <w:rPr>
          <w:rFonts w:ascii="Arial" w:hAnsi="Arial" w:cs="Arial"/>
        </w:rPr>
        <w:tab/>
        <w:t>to</w:t>
      </w:r>
      <w:r>
        <w:rPr>
          <w:rFonts w:ascii="Arial" w:hAnsi="Arial" w:cs="Arial"/>
        </w:rPr>
        <w:tab/>
        <w:t>A1355.1</w:t>
      </w:r>
      <w:r>
        <w:rPr>
          <w:rFonts w:ascii="Arial" w:hAnsi="Arial" w:cs="Arial"/>
        </w:rPr>
        <w:tab/>
      </w:r>
      <w:r>
        <w:rPr>
          <w:rFonts w:ascii="Arial" w:hAnsi="Arial" w:cs="Arial"/>
        </w:rPr>
        <w:tab/>
      </w:r>
      <w:r w:rsidR="00085337">
        <w:rPr>
          <w:rFonts w:ascii="Arial" w:hAnsi="Arial" w:cs="Arial"/>
        </w:rPr>
        <w:t xml:space="preserve">  </w:t>
      </w:r>
      <w:r>
        <w:rPr>
          <w:rFonts w:ascii="Arial" w:hAnsi="Arial" w:cs="Arial"/>
        </w:rPr>
        <w:t>2580.97</w:t>
      </w:r>
    </w:p>
    <w:p w14:paraId="2EC6BDBB" w14:textId="3DFA4341" w:rsidR="00631E55" w:rsidRDefault="00631E55" w:rsidP="002F1450">
      <w:pPr>
        <w:rPr>
          <w:rFonts w:ascii="Arial" w:hAnsi="Arial" w:cs="Arial"/>
        </w:rPr>
      </w:pPr>
      <w:r>
        <w:rPr>
          <w:rFonts w:ascii="Arial" w:hAnsi="Arial" w:cs="Arial"/>
        </w:rPr>
        <w:t>From</w:t>
      </w:r>
      <w:r>
        <w:rPr>
          <w:rFonts w:ascii="Arial" w:hAnsi="Arial" w:cs="Arial"/>
        </w:rPr>
        <w:tab/>
        <w:t>A5010.4</w:t>
      </w:r>
      <w:r>
        <w:rPr>
          <w:rFonts w:ascii="Arial" w:hAnsi="Arial" w:cs="Arial"/>
        </w:rPr>
        <w:tab/>
        <w:t>to</w:t>
      </w:r>
      <w:r>
        <w:rPr>
          <w:rFonts w:ascii="Arial" w:hAnsi="Arial" w:cs="Arial"/>
        </w:rPr>
        <w:tab/>
        <w:t>A1355.1</w:t>
      </w:r>
      <w:r>
        <w:rPr>
          <w:rFonts w:ascii="Arial" w:hAnsi="Arial" w:cs="Arial"/>
        </w:rPr>
        <w:tab/>
      </w:r>
      <w:r>
        <w:rPr>
          <w:rFonts w:ascii="Arial" w:hAnsi="Arial" w:cs="Arial"/>
        </w:rPr>
        <w:tab/>
      </w:r>
      <w:r w:rsidR="00085337">
        <w:rPr>
          <w:rFonts w:ascii="Arial" w:hAnsi="Arial" w:cs="Arial"/>
        </w:rPr>
        <w:t xml:space="preserve">  </w:t>
      </w:r>
      <w:r>
        <w:rPr>
          <w:rFonts w:ascii="Arial" w:hAnsi="Arial" w:cs="Arial"/>
        </w:rPr>
        <w:t>1178.21</w:t>
      </w:r>
    </w:p>
    <w:p w14:paraId="574C2F7E" w14:textId="02328D1E" w:rsidR="00631E55" w:rsidRDefault="00631E55" w:rsidP="002F1450">
      <w:pPr>
        <w:rPr>
          <w:rFonts w:ascii="Arial" w:hAnsi="Arial" w:cs="Arial"/>
        </w:rPr>
      </w:pPr>
      <w:r>
        <w:rPr>
          <w:rFonts w:ascii="Arial" w:hAnsi="Arial" w:cs="Arial"/>
        </w:rPr>
        <w:t xml:space="preserve">From </w:t>
      </w:r>
      <w:r w:rsidR="00085337">
        <w:rPr>
          <w:rFonts w:ascii="Arial" w:hAnsi="Arial" w:cs="Arial"/>
        </w:rPr>
        <w:tab/>
      </w:r>
      <w:r>
        <w:rPr>
          <w:rFonts w:ascii="Arial" w:hAnsi="Arial" w:cs="Arial"/>
        </w:rPr>
        <w:t>A9010.8</w:t>
      </w:r>
      <w:r>
        <w:rPr>
          <w:rFonts w:ascii="Arial" w:hAnsi="Arial" w:cs="Arial"/>
        </w:rPr>
        <w:tab/>
        <w:t>to</w:t>
      </w:r>
      <w:r>
        <w:rPr>
          <w:rFonts w:ascii="Arial" w:hAnsi="Arial" w:cs="Arial"/>
        </w:rPr>
        <w:tab/>
        <w:t>A1355.1</w:t>
      </w:r>
      <w:r>
        <w:rPr>
          <w:rFonts w:ascii="Arial" w:hAnsi="Arial" w:cs="Arial"/>
        </w:rPr>
        <w:tab/>
      </w:r>
      <w:r>
        <w:rPr>
          <w:rFonts w:ascii="Arial" w:hAnsi="Arial" w:cs="Arial"/>
        </w:rPr>
        <w:tab/>
      </w:r>
      <w:r w:rsidR="00085337">
        <w:rPr>
          <w:rFonts w:ascii="Arial" w:hAnsi="Arial" w:cs="Arial"/>
        </w:rPr>
        <w:t xml:space="preserve">    </w:t>
      </w:r>
      <w:r>
        <w:rPr>
          <w:rFonts w:ascii="Arial" w:hAnsi="Arial" w:cs="Arial"/>
        </w:rPr>
        <w:t>350.70</w:t>
      </w:r>
    </w:p>
    <w:p w14:paraId="0584739D" w14:textId="6A4172A4" w:rsidR="00085337" w:rsidRDefault="00085337" w:rsidP="002F1450">
      <w:pPr>
        <w:rPr>
          <w:rFonts w:ascii="Arial" w:hAnsi="Arial" w:cs="Arial"/>
        </w:rPr>
      </w:pPr>
      <w:r>
        <w:rPr>
          <w:rFonts w:ascii="Arial" w:hAnsi="Arial" w:cs="Arial"/>
        </w:rPr>
        <w:t xml:space="preserve">From </w:t>
      </w:r>
      <w:r>
        <w:rPr>
          <w:rFonts w:ascii="Arial" w:hAnsi="Arial" w:cs="Arial"/>
        </w:rPr>
        <w:tab/>
        <w:t>A1110.2</w:t>
      </w:r>
      <w:r>
        <w:rPr>
          <w:rFonts w:ascii="Arial" w:hAnsi="Arial" w:cs="Arial"/>
        </w:rPr>
        <w:tab/>
        <w:t>to</w:t>
      </w:r>
      <w:r>
        <w:rPr>
          <w:rFonts w:ascii="Arial" w:hAnsi="Arial" w:cs="Arial"/>
        </w:rPr>
        <w:tab/>
        <w:t>A1355.4</w:t>
      </w:r>
      <w:r>
        <w:rPr>
          <w:rFonts w:ascii="Arial" w:hAnsi="Arial" w:cs="Arial"/>
        </w:rPr>
        <w:tab/>
      </w:r>
      <w:r>
        <w:rPr>
          <w:rFonts w:ascii="Arial" w:hAnsi="Arial" w:cs="Arial"/>
        </w:rPr>
        <w:tab/>
        <w:t xml:space="preserve">  1500.00</w:t>
      </w:r>
    </w:p>
    <w:p w14:paraId="787320DA" w14:textId="3BA15DD3" w:rsidR="00085337" w:rsidRDefault="00085337" w:rsidP="002F1450">
      <w:pPr>
        <w:rPr>
          <w:rFonts w:ascii="Arial" w:hAnsi="Arial" w:cs="Arial"/>
        </w:rPr>
      </w:pPr>
      <w:r>
        <w:rPr>
          <w:rFonts w:ascii="Arial" w:hAnsi="Arial" w:cs="Arial"/>
        </w:rPr>
        <w:t xml:space="preserve">From </w:t>
      </w:r>
      <w:r>
        <w:rPr>
          <w:rFonts w:ascii="Arial" w:hAnsi="Arial" w:cs="Arial"/>
        </w:rPr>
        <w:tab/>
        <w:t>A1110.12</w:t>
      </w:r>
      <w:r>
        <w:rPr>
          <w:rFonts w:ascii="Arial" w:hAnsi="Arial" w:cs="Arial"/>
        </w:rPr>
        <w:tab/>
        <w:t>to</w:t>
      </w:r>
      <w:r>
        <w:rPr>
          <w:rFonts w:ascii="Arial" w:hAnsi="Arial" w:cs="Arial"/>
        </w:rPr>
        <w:tab/>
        <w:t>A1355.4</w:t>
      </w:r>
      <w:r>
        <w:rPr>
          <w:rFonts w:ascii="Arial" w:hAnsi="Arial" w:cs="Arial"/>
        </w:rPr>
        <w:tab/>
      </w:r>
      <w:r>
        <w:rPr>
          <w:rFonts w:ascii="Arial" w:hAnsi="Arial" w:cs="Arial"/>
        </w:rPr>
        <w:tab/>
        <w:t xml:space="preserve">    410.18</w:t>
      </w:r>
    </w:p>
    <w:p w14:paraId="1D58217C" w14:textId="5023EA7B" w:rsidR="00085337" w:rsidRDefault="00085337" w:rsidP="002F1450">
      <w:pPr>
        <w:rPr>
          <w:rFonts w:ascii="Arial" w:hAnsi="Arial" w:cs="Arial"/>
        </w:rPr>
      </w:pPr>
      <w:r>
        <w:rPr>
          <w:rFonts w:ascii="Arial" w:hAnsi="Arial" w:cs="Arial"/>
        </w:rPr>
        <w:t xml:space="preserve">From </w:t>
      </w:r>
      <w:r>
        <w:rPr>
          <w:rFonts w:ascii="Arial" w:hAnsi="Arial" w:cs="Arial"/>
        </w:rPr>
        <w:tab/>
        <w:t>A1110.12</w:t>
      </w:r>
      <w:r>
        <w:rPr>
          <w:rFonts w:ascii="Arial" w:hAnsi="Arial" w:cs="Arial"/>
        </w:rPr>
        <w:tab/>
        <w:t xml:space="preserve">to </w:t>
      </w:r>
      <w:r>
        <w:rPr>
          <w:rFonts w:ascii="Arial" w:hAnsi="Arial" w:cs="Arial"/>
        </w:rPr>
        <w:tab/>
        <w:t>A1410.1</w:t>
      </w:r>
      <w:r>
        <w:rPr>
          <w:rFonts w:ascii="Arial" w:hAnsi="Arial" w:cs="Arial"/>
        </w:rPr>
        <w:tab/>
      </w:r>
      <w:r>
        <w:rPr>
          <w:rFonts w:ascii="Arial" w:hAnsi="Arial" w:cs="Arial"/>
        </w:rPr>
        <w:tab/>
        <w:t xml:space="preserve">          .02</w:t>
      </w:r>
    </w:p>
    <w:p w14:paraId="3E1EF8F9" w14:textId="3AE86728" w:rsidR="00085337" w:rsidRDefault="00085337" w:rsidP="002F1450">
      <w:pPr>
        <w:rPr>
          <w:rFonts w:ascii="Arial" w:hAnsi="Arial" w:cs="Arial"/>
        </w:rPr>
      </w:pPr>
      <w:r>
        <w:rPr>
          <w:rFonts w:ascii="Arial" w:hAnsi="Arial" w:cs="Arial"/>
        </w:rPr>
        <w:t>From</w:t>
      </w:r>
      <w:r>
        <w:rPr>
          <w:rFonts w:ascii="Arial" w:hAnsi="Arial" w:cs="Arial"/>
        </w:rPr>
        <w:tab/>
        <w:t>A1330.4</w:t>
      </w:r>
      <w:r>
        <w:rPr>
          <w:rFonts w:ascii="Arial" w:hAnsi="Arial" w:cs="Arial"/>
        </w:rPr>
        <w:tab/>
        <w:t>to</w:t>
      </w:r>
      <w:r>
        <w:rPr>
          <w:rFonts w:ascii="Arial" w:hAnsi="Arial" w:cs="Arial"/>
        </w:rPr>
        <w:tab/>
        <w:t>A1410.4</w:t>
      </w:r>
      <w:r>
        <w:rPr>
          <w:rFonts w:ascii="Arial" w:hAnsi="Arial" w:cs="Arial"/>
        </w:rPr>
        <w:tab/>
      </w:r>
      <w:r>
        <w:rPr>
          <w:rFonts w:ascii="Arial" w:hAnsi="Arial" w:cs="Arial"/>
        </w:rPr>
        <w:tab/>
        <w:t xml:space="preserve">    999.84</w:t>
      </w:r>
    </w:p>
    <w:p w14:paraId="05BDBFB4" w14:textId="7997BE90" w:rsidR="00085337" w:rsidRDefault="00085337" w:rsidP="002F1450">
      <w:pPr>
        <w:rPr>
          <w:rFonts w:ascii="Arial" w:hAnsi="Arial" w:cs="Arial"/>
        </w:rPr>
      </w:pPr>
      <w:r>
        <w:rPr>
          <w:rFonts w:ascii="Arial" w:hAnsi="Arial" w:cs="Arial"/>
        </w:rPr>
        <w:t>From</w:t>
      </w:r>
      <w:r>
        <w:rPr>
          <w:rFonts w:ascii="Arial" w:hAnsi="Arial" w:cs="Arial"/>
        </w:rPr>
        <w:tab/>
        <w:t>A8160.1</w:t>
      </w:r>
      <w:r>
        <w:rPr>
          <w:rFonts w:ascii="Arial" w:hAnsi="Arial" w:cs="Arial"/>
        </w:rPr>
        <w:tab/>
        <w:t>to</w:t>
      </w:r>
      <w:r>
        <w:rPr>
          <w:rFonts w:ascii="Arial" w:hAnsi="Arial" w:cs="Arial"/>
        </w:rPr>
        <w:tab/>
        <w:t>A1410.4</w:t>
      </w:r>
      <w:r>
        <w:rPr>
          <w:rFonts w:ascii="Arial" w:hAnsi="Arial" w:cs="Arial"/>
        </w:rPr>
        <w:tab/>
      </w:r>
      <w:r>
        <w:rPr>
          <w:rFonts w:ascii="Arial" w:hAnsi="Arial" w:cs="Arial"/>
        </w:rPr>
        <w:tab/>
        <w:t xml:space="preserve">  1728.75</w:t>
      </w:r>
    </w:p>
    <w:p w14:paraId="6CC930A0" w14:textId="4FFDF4D5" w:rsidR="00085337" w:rsidRDefault="00085337" w:rsidP="002F1450">
      <w:pPr>
        <w:rPr>
          <w:rFonts w:ascii="Arial" w:hAnsi="Arial" w:cs="Arial"/>
        </w:rPr>
      </w:pPr>
      <w:r>
        <w:rPr>
          <w:rFonts w:ascii="Arial" w:hAnsi="Arial" w:cs="Arial"/>
        </w:rPr>
        <w:t xml:space="preserve">From </w:t>
      </w:r>
      <w:r>
        <w:rPr>
          <w:rFonts w:ascii="Arial" w:hAnsi="Arial" w:cs="Arial"/>
        </w:rPr>
        <w:tab/>
        <w:t>A1110.12</w:t>
      </w:r>
      <w:r>
        <w:rPr>
          <w:rFonts w:ascii="Arial" w:hAnsi="Arial" w:cs="Arial"/>
        </w:rPr>
        <w:tab/>
        <w:t>to</w:t>
      </w:r>
      <w:r>
        <w:rPr>
          <w:rFonts w:ascii="Arial" w:hAnsi="Arial" w:cs="Arial"/>
        </w:rPr>
        <w:tab/>
        <w:t>A1620.1</w:t>
      </w:r>
      <w:r>
        <w:rPr>
          <w:rFonts w:ascii="Arial" w:hAnsi="Arial" w:cs="Arial"/>
        </w:rPr>
        <w:tab/>
      </w:r>
      <w:r>
        <w:rPr>
          <w:rFonts w:ascii="Arial" w:hAnsi="Arial" w:cs="Arial"/>
        </w:rPr>
        <w:tab/>
        <w:t xml:space="preserve">          .84</w:t>
      </w:r>
    </w:p>
    <w:p w14:paraId="77C05632" w14:textId="698E7947" w:rsidR="00085337" w:rsidRDefault="00085337" w:rsidP="002F1450">
      <w:pPr>
        <w:rPr>
          <w:rFonts w:ascii="Arial" w:hAnsi="Arial" w:cs="Arial"/>
        </w:rPr>
      </w:pPr>
      <w:r>
        <w:rPr>
          <w:rFonts w:ascii="Arial" w:hAnsi="Arial" w:cs="Arial"/>
        </w:rPr>
        <w:lastRenderedPageBreak/>
        <w:t>From</w:t>
      </w:r>
      <w:r>
        <w:rPr>
          <w:rFonts w:ascii="Arial" w:hAnsi="Arial" w:cs="Arial"/>
        </w:rPr>
        <w:tab/>
        <w:t>A1620.2</w:t>
      </w:r>
      <w:r>
        <w:rPr>
          <w:rFonts w:ascii="Arial" w:hAnsi="Arial" w:cs="Arial"/>
        </w:rPr>
        <w:tab/>
        <w:t>to</w:t>
      </w:r>
      <w:r>
        <w:rPr>
          <w:rFonts w:ascii="Arial" w:hAnsi="Arial" w:cs="Arial"/>
        </w:rPr>
        <w:tab/>
        <w:t>A1620.4</w:t>
      </w:r>
      <w:r>
        <w:rPr>
          <w:rFonts w:ascii="Arial" w:hAnsi="Arial" w:cs="Arial"/>
        </w:rPr>
        <w:tab/>
      </w:r>
      <w:r>
        <w:rPr>
          <w:rFonts w:ascii="Arial" w:hAnsi="Arial" w:cs="Arial"/>
        </w:rPr>
        <w:tab/>
        <w:t>10959.06</w:t>
      </w:r>
    </w:p>
    <w:p w14:paraId="49086485" w14:textId="2CA07F00" w:rsidR="00085337" w:rsidRDefault="00085337" w:rsidP="002F1450">
      <w:pPr>
        <w:rPr>
          <w:rFonts w:ascii="Arial" w:hAnsi="Arial" w:cs="Arial"/>
        </w:rPr>
      </w:pPr>
      <w:r>
        <w:rPr>
          <w:rFonts w:ascii="Arial" w:hAnsi="Arial" w:cs="Arial"/>
        </w:rPr>
        <w:t>From</w:t>
      </w:r>
      <w:r>
        <w:rPr>
          <w:rFonts w:ascii="Arial" w:hAnsi="Arial" w:cs="Arial"/>
        </w:rPr>
        <w:tab/>
        <w:t>A8160.1</w:t>
      </w:r>
      <w:r>
        <w:rPr>
          <w:rFonts w:ascii="Arial" w:hAnsi="Arial" w:cs="Arial"/>
        </w:rPr>
        <w:tab/>
        <w:t>to</w:t>
      </w:r>
      <w:r>
        <w:rPr>
          <w:rFonts w:ascii="Arial" w:hAnsi="Arial" w:cs="Arial"/>
        </w:rPr>
        <w:tab/>
        <w:t>A1620.4</w:t>
      </w:r>
      <w:r>
        <w:rPr>
          <w:rFonts w:ascii="Arial" w:hAnsi="Arial" w:cs="Arial"/>
        </w:rPr>
        <w:tab/>
      </w:r>
      <w:r>
        <w:rPr>
          <w:rFonts w:ascii="Arial" w:hAnsi="Arial" w:cs="Arial"/>
        </w:rPr>
        <w:tab/>
        <w:t>11626.95</w:t>
      </w:r>
    </w:p>
    <w:p w14:paraId="1C455EC7" w14:textId="13492E4E" w:rsidR="00085337" w:rsidRDefault="00085337" w:rsidP="002F1450">
      <w:pPr>
        <w:rPr>
          <w:rFonts w:ascii="Arial" w:hAnsi="Arial" w:cs="Arial"/>
        </w:rPr>
      </w:pPr>
      <w:r>
        <w:rPr>
          <w:rFonts w:ascii="Arial" w:hAnsi="Arial" w:cs="Arial"/>
        </w:rPr>
        <w:t>From</w:t>
      </w:r>
      <w:r>
        <w:rPr>
          <w:rFonts w:ascii="Arial" w:hAnsi="Arial" w:cs="Arial"/>
        </w:rPr>
        <w:tab/>
        <w:t>A1670.4</w:t>
      </w:r>
      <w:r>
        <w:rPr>
          <w:rFonts w:ascii="Arial" w:hAnsi="Arial" w:cs="Arial"/>
        </w:rPr>
        <w:tab/>
        <w:t>to</w:t>
      </w:r>
      <w:r>
        <w:rPr>
          <w:rFonts w:ascii="Arial" w:hAnsi="Arial" w:cs="Arial"/>
        </w:rPr>
        <w:tab/>
        <w:t>A1680.4</w:t>
      </w:r>
      <w:r>
        <w:rPr>
          <w:rFonts w:ascii="Arial" w:hAnsi="Arial" w:cs="Arial"/>
        </w:rPr>
        <w:tab/>
      </w:r>
      <w:r>
        <w:rPr>
          <w:rFonts w:ascii="Arial" w:hAnsi="Arial" w:cs="Arial"/>
        </w:rPr>
        <w:tab/>
        <w:t xml:space="preserve">  2622.46</w:t>
      </w:r>
    </w:p>
    <w:p w14:paraId="49071CBC" w14:textId="769AC023" w:rsidR="00085337" w:rsidRDefault="00085337" w:rsidP="002F1450">
      <w:pPr>
        <w:rPr>
          <w:rFonts w:ascii="Arial" w:hAnsi="Arial" w:cs="Arial"/>
        </w:rPr>
      </w:pPr>
      <w:r>
        <w:rPr>
          <w:rFonts w:ascii="Arial" w:hAnsi="Arial" w:cs="Arial"/>
        </w:rPr>
        <w:t xml:space="preserve">From </w:t>
      </w:r>
      <w:r>
        <w:rPr>
          <w:rFonts w:ascii="Arial" w:hAnsi="Arial" w:cs="Arial"/>
        </w:rPr>
        <w:tab/>
        <w:t>A1110.12</w:t>
      </w:r>
      <w:r>
        <w:rPr>
          <w:rFonts w:ascii="Arial" w:hAnsi="Arial" w:cs="Arial"/>
        </w:rPr>
        <w:tab/>
        <w:t>to</w:t>
      </w:r>
      <w:r>
        <w:rPr>
          <w:rFonts w:ascii="Arial" w:hAnsi="Arial" w:cs="Arial"/>
        </w:rPr>
        <w:tab/>
        <w:t>A4020.1</w:t>
      </w:r>
      <w:r>
        <w:rPr>
          <w:rFonts w:ascii="Arial" w:hAnsi="Arial" w:cs="Arial"/>
        </w:rPr>
        <w:tab/>
      </w:r>
      <w:r>
        <w:rPr>
          <w:rFonts w:ascii="Arial" w:hAnsi="Arial" w:cs="Arial"/>
        </w:rPr>
        <w:tab/>
        <w:t xml:space="preserve">        1.00</w:t>
      </w:r>
    </w:p>
    <w:p w14:paraId="022B80A2" w14:textId="41269330" w:rsidR="00085337" w:rsidRDefault="00085337" w:rsidP="002F1450">
      <w:pPr>
        <w:rPr>
          <w:rFonts w:ascii="Arial" w:hAnsi="Arial" w:cs="Arial"/>
        </w:rPr>
      </w:pPr>
      <w:r>
        <w:rPr>
          <w:rFonts w:ascii="Arial" w:hAnsi="Arial" w:cs="Arial"/>
        </w:rPr>
        <w:t>From</w:t>
      </w:r>
      <w:r>
        <w:rPr>
          <w:rFonts w:ascii="Arial" w:hAnsi="Arial" w:cs="Arial"/>
        </w:rPr>
        <w:tab/>
        <w:t>A1110.12</w:t>
      </w:r>
      <w:r>
        <w:rPr>
          <w:rFonts w:ascii="Arial" w:hAnsi="Arial" w:cs="Arial"/>
        </w:rPr>
        <w:tab/>
        <w:t>to</w:t>
      </w:r>
      <w:r>
        <w:rPr>
          <w:rFonts w:ascii="Arial" w:hAnsi="Arial" w:cs="Arial"/>
        </w:rPr>
        <w:tab/>
        <w:t>A5010.1</w:t>
      </w:r>
      <w:r>
        <w:rPr>
          <w:rFonts w:ascii="Arial" w:hAnsi="Arial" w:cs="Arial"/>
        </w:rPr>
        <w:tab/>
      </w:r>
      <w:r>
        <w:rPr>
          <w:rFonts w:ascii="Arial" w:hAnsi="Arial" w:cs="Arial"/>
        </w:rPr>
        <w:tab/>
        <w:t xml:space="preserve">          .18</w:t>
      </w:r>
    </w:p>
    <w:p w14:paraId="42EACA40" w14:textId="757AEA28" w:rsidR="00085337" w:rsidRDefault="00085337" w:rsidP="002F1450">
      <w:pPr>
        <w:rPr>
          <w:rFonts w:ascii="Arial" w:hAnsi="Arial" w:cs="Arial"/>
        </w:rPr>
      </w:pPr>
      <w:r>
        <w:rPr>
          <w:rFonts w:ascii="Arial" w:hAnsi="Arial" w:cs="Arial"/>
        </w:rPr>
        <w:t xml:space="preserve">From </w:t>
      </w:r>
      <w:r>
        <w:rPr>
          <w:rFonts w:ascii="Arial" w:hAnsi="Arial" w:cs="Arial"/>
        </w:rPr>
        <w:tab/>
        <w:t>A1110.12</w:t>
      </w:r>
      <w:r>
        <w:rPr>
          <w:rFonts w:ascii="Arial" w:hAnsi="Arial" w:cs="Arial"/>
        </w:rPr>
        <w:tab/>
        <w:t>to</w:t>
      </w:r>
      <w:r>
        <w:rPr>
          <w:rFonts w:ascii="Arial" w:hAnsi="Arial" w:cs="Arial"/>
        </w:rPr>
        <w:tab/>
        <w:t>A7550.4</w:t>
      </w:r>
      <w:r>
        <w:rPr>
          <w:rFonts w:ascii="Arial" w:hAnsi="Arial" w:cs="Arial"/>
        </w:rPr>
        <w:tab/>
      </w:r>
      <w:r>
        <w:rPr>
          <w:rFonts w:ascii="Arial" w:hAnsi="Arial" w:cs="Arial"/>
        </w:rPr>
        <w:tab/>
        <w:t xml:space="preserve">    249.76</w:t>
      </w:r>
    </w:p>
    <w:p w14:paraId="2EA7C9F6" w14:textId="77777777" w:rsidR="00085337" w:rsidRDefault="00085337" w:rsidP="002F1450">
      <w:pPr>
        <w:rPr>
          <w:rFonts w:ascii="Arial" w:hAnsi="Arial" w:cs="Arial"/>
        </w:rPr>
      </w:pPr>
    </w:p>
    <w:p w14:paraId="32F2E824" w14:textId="1803442B" w:rsidR="00085337" w:rsidRDefault="00085337" w:rsidP="002F1450">
      <w:pPr>
        <w:rPr>
          <w:rFonts w:ascii="Arial" w:hAnsi="Arial" w:cs="Arial"/>
        </w:rPr>
      </w:pPr>
      <w:r>
        <w:rPr>
          <w:rFonts w:ascii="Arial" w:hAnsi="Arial" w:cs="Arial"/>
        </w:rPr>
        <w:t>GENERAL FUND-OUTSIDE</w:t>
      </w:r>
    </w:p>
    <w:p w14:paraId="113BD71E" w14:textId="1D17A715" w:rsidR="00085337" w:rsidRDefault="00085337" w:rsidP="002F1450">
      <w:pPr>
        <w:rPr>
          <w:rFonts w:ascii="Arial" w:hAnsi="Arial" w:cs="Arial"/>
        </w:rPr>
      </w:pPr>
      <w:r>
        <w:rPr>
          <w:rFonts w:ascii="Arial" w:hAnsi="Arial" w:cs="Arial"/>
        </w:rPr>
        <w:t>From</w:t>
      </w:r>
      <w:r>
        <w:rPr>
          <w:rFonts w:ascii="Arial" w:hAnsi="Arial" w:cs="Arial"/>
        </w:rPr>
        <w:tab/>
        <w:t>B8010.12</w:t>
      </w:r>
      <w:r>
        <w:rPr>
          <w:rFonts w:ascii="Arial" w:hAnsi="Arial" w:cs="Arial"/>
        </w:rPr>
        <w:tab/>
        <w:t>to</w:t>
      </w:r>
      <w:r>
        <w:rPr>
          <w:rFonts w:ascii="Arial" w:hAnsi="Arial" w:cs="Arial"/>
        </w:rPr>
        <w:tab/>
        <w:t>B7310.4</w:t>
      </w:r>
      <w:r>
        <w:rPr>
          <w:rFonts w:ascii="Arial" w:hAnsi="Arial" w:cs="Arial"/>
        </w:rPr>
        <w:tab/>
      </w:r>
      <w:r>
        <w:rPr>
          <w:rFonts w:ascii="Arial" w:hAnsi="Arial" w:cs="Arial"/>
        </w:rPr>
        <w:tab/>
        <w:t xml:space="preserve"> </w:t>
      </w:r>
      <w:r w:rsidR="00752E6E">
        <w:rPr>
          <w:rFonts w:ascii="Arial" w:hAnsi="Arial" w:cs="Arial"/>
        </w:rPr>
        <w:t xml:space="preserve"> </w:t>
      </w:r>
      <w:r>
        <w:rPr>
          <w:rFonts w:ascii="Arial" w:hAnsi="Arial" w:cs="Arial"/>
        </w:rPr>
        <w:t xml:space="preserve">  106.00</w:t>
      </w:r>
    </w:p>
    <w:p w14:paraId="06997997" w14:textId="6D31730D" w:rsidR="00085337" w:rsidRDefault="00085337" w:rsidP="002F1450">
      <w:pPr>
        <w:rPr>
          <w:rFonts w:ascii="Arial" w:hAnsi="Arial" w:cs="Arial"/>
        </w:rPr>
      </w:pPr>
      <w:r>
        <w:rPr>
          <w:rFonts w:ascii="Arial" w:hAnsi="Arial" w:cs="Arial"/>
        </w:rPr>
        <w:t xml:space="preserve">From </w:t>
      </w:r>
      <w:r>
        <w:rPr>
          <w:rFonts w:ascii="Arial" w:hAnsi="Arial" w:cs="Arial"/>
        </w:rPr>
        <w:tab/>
        <w:t>B8010.12</w:t>
      </w:r>
      <w:r>
        <w:rPr>
          <w:rFonts w:ascii="Arial" w:hAnsi="Arial" w:cs="Arial"/>
        </w:rPr>
        <w:tab/>
        <w:t>to</w:t>
      </w:r>
      <w:r>
        <w:rPr>
          <w:rFonts w:ascii="Arial" w:hAnsi="Arial" w:cs="Arial"/>
        </w:rPr>
        <w:tab/>
        <w:t>B8010.1</w:t>
      </w:r>
      <w:r>
        <w:rPr>
          <w:rFonts w:ascii="Arial" w:hAnsi="Arial" w:cs="Arial"/>
        </w:rPr>
        <w:tab/>
      </w:r>
      <w:r>
        <w:rPr>
          <w:rFonts w:ascii="Arial" w:hAnsi="Arial" w:cs="Arial"/>
        </w:rPr>
        <w:tab/>
      </w:r>
      <w:r w:rsidR="00752E6E">
        <w:rPr>
          <w:rFonts w:ascii="Arial" w:hAnsi="Arial" w:cs="Arial"/>
        </w:rPr>
        <w:t xml:space="preserve">  </w:t>
      </w:r>
      <w:r>
        <w:rPr>
          <w:rFonts w:ascii="Arial" w:hAnsi="Arial" w:cs="Arial"/>
        </w:rPr>
        <w:t>1050.16</w:t>
      </w:r>
    </w:p>
    <w:p w14:paraId="6FC27E89" w14:textId="174406FD" w:rsidR="00085337" w:rsidRDefault="00085337" w:rsidP="002F1450">
      <w:pPr>
        <w:rPr>
          <w:rFonts w:ascii="Arial" w:hAnsi="Arial" w:cs="Arial"/>
        </w:rPr>
      </w:pPr>
      <w:r>
        <w:rPr>
          <w:rFonts w:ascii="Arial" w:hAnsi="Arial" w:cs="Arial"/>
        </w:rPr>
        <w:t>From</w:t>
      </w:r>
      <w:r>
        <w:rPr>
          <w:rFonts w:ascii="Arial" w:hAnsi="Arial" w:cs="Arial"/>
        </w:rPr>
        <w:tab/>
        <w:t>B8010.12</w:t>
      </w:r>
      <w:r>
        <w:rPr>
          <w:rFonts w:ascii="Arial" w:hAnsi="Arial" w:cs="Arial"/>
        </w:rPr>
        <w:tab/>
        <w:t>to</w:t>
      </w:r>
      <w:r>
        <w:rPr>
          <w:rFonts w:ascii="Arial" w:hAnsi="Arial" w:cs="Arial"/>
        </w:rPr>
        <w:tab/>
        <w:t>B8010.4</w:t>
      </w:r>
      <w:r>
        <w:rPr>
          <w:rFonts w:ascii="Arial" w:hAnsi="Arial" w:cs="Arial"/>
        </w:rPr>
        <w:tab/>
      </w:r>
      <w:r>
        <w:rPr>
          <w:rFonts w:ascii="Arial" w:hAnsi="Arial" w:cs="Arial"/>
        </w:rPr>
        <w:tab/>
      </w:r>
      <w:r w:rsidR="00752E6E">
        <w:rPr>
          <w:rFonts w:ascii="Arial" w:hAnsi="Arial" w:cs="Arial"/>
        </w:rPr>
        <w:t xml:space="preserve">    </w:t>
      </w:r>
      <w:r>
        <w:rPr>
          <w:rFonts w:ascii="Arial" w:hAnsi="Arial" w:cs="Arial"/>
        </w:rPr>
        <w:t>490.95</w:t>
      </w:r>
    </w:p>
    <w:p w14:paraId="3730B4DE" w14:textId="3EC9C69A" w:rsidR="00085337" w:rsidRDefault="00085337" w:rsidP="002F1450">
      <w:pPr>
        <w:rPr>
          <w:rFonts w:ascii="Arial" w:hAnsi="Arial" w:cs="Arial"/>
        </w:rPr>
      </w:pPr>
      <w:r>
        <w:rPr>
          <w:rFonts w:ascii="Arial" w:hAnsi="Arial" w:cs="Arial"/>
        </w:rPr>
        <w:t>From</w:t>
      </w:r>
      <w:r>
        <w:rPr>
          <w:rFonts w:ascii="Arial" w:hAnsi="Arial" w:cs="Arial"/>
        </w:rPr>
        <w:tab/>
        <w:t>B8010.12</w:t>
      </w:r>
      <w:r>
        <w:rPr>
          <w:rFonts w:ascii="Arial" w:hAnsi="Arial" w:cs="Arial"/>
        </w:rPr>
        <w:tab/>
        <w:t>to</w:t>
      </w:r>
      <w:r>
        <w:rPr>
          <w:rFonts w:ascii="Arial" w:hAnsi="Arial" w:cs="Arial"/>
        </w:rPr>
        <w:tab/>
        <w:t>B9030.8</w:t>
      </w:r>
      <w:r>
        <w:rPr>
          <w:rFonts w:ascii="Arial" w:hAnsi="Arial" w:cs="Arial"/>
        </w:rPr>
        <w:tab/>
      </w:r>
      <w:r w:rsidR="00752E6E">
        <w:rPr>
          <w:rFonts w:ascii="Arial" w:hAnsi="Arial" w:cs="Arial"/>
        </w:rPr>
        <w:t xml:space="preserve"> </w:t>
      </w:r>
      <w:r>
        <w:rPr>
          <w:rFonts w:ascii="Arial" w:hAnsi="Arial" w:cs="Arial"/>
        </w:rPr>
        <w:tab/>
      </w:r>
      <w:r w:rsidR="00752E6E">
        <w:rPr>
          <w:rFonts w:ascii="Arial" w:hAnsi="Arial" w:cs="Arial"/>
        </w:rPr>
        <w:t xml:space="preserve">    </w:t>
      </w:r>
      <w:r>
        <w:rPr>
          <w:rFonts w:ascii="Arial" w:hAnsi="Arial" w:cs="Arial"/>
        </w:rPr>
        <w:t>157.11</w:t>
      </w:r>
    </w:p>
    <w:p w14:paraId="3304CCCE" w14:textId="77777777" w:rsidR="001E0010" w:rsidRDefault="001E0010" w:rsidP="002F1450">
      <w:pPr>
        <w:rPr>
          <w:rFonts w:ascii="Arial" w:hAnsi="Arial" w:cs="Arial"/>
        </w:rPr>
      </w:pPr>
    </w:p>
    <w:p w14:paraId="04B292BD" w14:textId="505AD187" w:rsidR="00752E6E" w:rsidRDefault="00752E6E" w:rsidP="002F1450">
      <w:pPr>
        <w:rPr>
          <w:rFonts w:ascii="Arial" w:hAnsi="Arial" w:cs="Arial"/>
        </w:rPr>
      </w:pPr>
      <w:r>
        <w:rPr>
          <w:rFonts w:ascii="Arial" w:hAnsi="Arial" w:cs="Arial"/>
        </w:rPr>
        <w:t>HIGHWAY FUND</w:t>
      </w:r>
    </w:p>
    <w:p w14:paraId="02635155" w14:textId="6C6BF84B" w:rsidR="00752E6E" w:rsidRDefault="00752E6E" w:rsidP="002F1450">
      <w:pPr>
        <w:rPr>
          <w:rFonts w:ascii="Arial" w:hAnsi="Arial" w:cs="Arial"/>
        </w:rPr>
      </w:pPr>
      <w:r>
        <w:rPr>
          <w:rFonts w:ascii="Arial" w:hAnsi="Arial" w:cs="Arial"/>
        </w:rPr>
        <w:t>From DA5142.4</w:t>
      </w:r>
      <w:r>
        <w:rPr>
          <w:rFonts w:ascii="Arial" w:hAnsi="Arial" w:cs="Arial"/>
        </w:rPr>
        <w:tab/>
        <w:t>to</w:t>
      </w:r>
      <w:r>
        <w:rPr>
          <w:rFonts w:ascii="Arial" w:hAnsi="Arial" w:cs="Arial"/>
        </w:rPr>
        <w:tab/>
        <w:t>DA5142.1</w:t>
      </w:r>
      <w:r>
        <w:rPr>
          <w:rFonts w:ascii="Arial" w:hAnsi="Arial" w:cs="Arial"/>
        </w:rPr>
        <w:tab/>
      </w:r>
      <w:r>
        <w:rPr>
          <w:rFonts w:ascii="Arial" w:hAnsi="Arial" w:cs="Arial"/>
        </w:rPr>
        <w:tab/>
        <w:t>32693.89</w:t>
      </w:r>
    </w:p>
    <w:p w14:paraId="69D53A29" w14:textId="573BA8FC" w:rsidR="00752E6E" w:rsidRDefault="00752E6E" w:rsidP="002F1450">
      <w:pPr>
        <w:rPr>
          <w:rFonts w:ascii="Arial" w:hAnsi="Arial" w:cs="Arial"/>
        </w:rPr>
      </w:pPr>
      <w:r>
        <w:rPr>
          <w:rFonts w:ascii="Arial" w:hAnsi="Arial" w:cs="Arial"/>
        </w:rPr>
        <w:t>From DA5142.4</w:t>
      </w:r>
      <w:r>
        <w:rPr>
          <w:rFonts w:ascii="Arial" w:hAnsi="Arial" w:cs="Arial"/>
        </w:rPr>
        <w:tab/>
        <w:t>to</w:t>
      </w:r>
      <w:r>
        <w:rPr>
          <w:rFonts w:ascii="Arial" w:hAnsi="Arial" w:cs="Arial"/>
        </w:rPr>
        <w:tab/>
        <w:t>DA513.4</w:t>
      </w:r>
      <w:r>
        <w:rPr>
          <w:rFonts w:ascii="Arial" w:hAnsi="Arial" w:cs="Arial"/>
        </w:rPr>
        <w:tab/>
      </w:r>
      <w:r>
        <w:rPr>
          <w:rFonts w:ascii="Arial" w:hAnsi="Arial" w:cs="Arial"/>
        </w:rPr>
        <w:tab/>
        <w:t>69028.61</w:t>
      </w:r>
    </w:p>
    <w:p w14:paraId="6077DAF7" w14:textId="502AC447" w:rsidR="00752E6E" w:rsidRDefault="00752E6E" w:rsidP="002F1450">
      <w:pPr>
        <w:rPr>
          <w:rFonts w:ascii="Arial" w:hAnsi="Arial" w:cs="Arial"/>
        </w:rPr>
      </w:pPr>
      <w:r>
        <w:rPr>
          <w:rFonts w:ascii="Arial" w:hAnsi="Arial" w:cs="Arial"/>
        </w:rPr>
        <w:t>From DA5142.4</w:t>
      </w:r>
      <w:r>
        <w:rPr>
          <w:rFonts w:ascii="Arial" w:hAnsi="Arial" w:cs="Arial"/>
        </w:rPr>
        <w:tab/>
        <w:t>to</w:t>
      </w:r>
      <w:r>
        <w:rPr>
          <w:rFonts w:ascii="Arial" w:hAnsi="Arial" w:cs="Arial"/>
        </w:rPr>
        <w:tab/>
        <w:t>DA9089.8</w:t>
      </w:r>
      <w:r>
        <w:rPr>
          <w:rFonts w:ascii="Arial" w:hAnsi="Arial" w:cs="Arial"/>
        </w:rPr>
        <w:tab/>
      </w:r>
      <w:r>
        <w:rPr>
          <w:rFonts w:ascii="Arial" w:hAnsi="Arial" w:cs="Arial"/>
        </w:rPr>
        <w:tab/>
        <w:t xml:space="preserve">    392.27</w:t>
      </w:r>
    </w:p>
    <w:p w14:paraId="2EF3ABFE" w14:textId="77777777" w:rsidR="00752E6E" w:rsidRDefault="00752E6E" w:rsidP="002F1450">
      <w:pPr>
        <w:rPr>
          <w:rFonts w:ascii="Arial" w:hAnsi="Arial" w:cs="Arial"/>
        </w:rPr>
      </w:pPr>
    </w:p>
    <w:p w14:paraId="47361E89" w14:textId="472512D1" w:rsidR="00752E6E" w:rsidRDefault="00752E6E" w:rsidP="002F1450">
      <w:pPr>
        <w:rPr>
          <w:rFonts w:ascii="Arial" w:hAnsi="Arial" w:cs="Arial"/>
        </w:rPr>
      </w:pPr>
      <w:r>
        <w:rPr>
          <w:rFonts w:ascii="Arial" w:hAnsi="Arial" w:cs="Arial"/>
        </w:rPr>
        <w:t>HIGHWAY FUND-OUTSIDE</w:t>
      </w:r>
    </w:p>
    <w:p w14:paraId="2882120A" w14:textId="281FCBD1" w:rsidR="00752E6E" w:rsidRDefault="00752E6E" w:rsidP="002F1450">
      <w:pPr>
        <w:rPr>
          <w:rFonts w:ascii="Arial" w:hAnsi="Arial" w:cs="Arial"/>
        </w:rPr>
      </w:pPr>
      <w:r>
        <w:rPr>
          <w:rFonts w:ascii="Arial" w:hAnsi="Arial" w:cs="Arial"/>
        </w:rPr>
        <w:t>From DB5110.1</w:t>
      </w:r>
      <w:r>
        <w:rPr>
          <w:rFonts w:ascii="Arial" w:hAnsi="Arial" w:cs="Arial"/>
        </w:rPr>
        <w:tab/>
        <w:t>to</w:t>
      </w:r>
      <w:r>
        <w:rPr>
          <w:rFonts w:ascii="Arial" w:hAnsi="Arial" w:cs="Arial"/>
        </w:rPr>
        <w:tab/>
        <w:t>DB5110.4</w:t>
      </w:r>
      <w:r>
        <w:rPr>
          <w:rFonts w:ascii="Arial" w:hAnsi="Arial" w:cs="Arial"/>
        </w:rPr>
        <w:tab/>
      </w:r>
      <w:r>
        <w:rPr>
          <w:rFonts w:ascii="Arial" w:hAnsi="Arial" w:cs="Arial"/>
        </w:rPr>
        <w:tab/>
        <w:t>44088.75</w:t>
      </w:r>
    </w:p>
    <w:p w14:paraId="76DA9978" w14:textId="69A781EE" w:rsidR="00752E6E" w:rsidRDefault="00752E6E" w:rsidP="002F1450">
      <w:pPr>
        <w:rPr>
          <w:rFonts w:ascii="Arial" w:hAnsi="Arial" w:cs="Arial"/>
        </w:rPr>
      </w:pPr>
      <w:r>
        <w:rPr>
          <w:rFonts w:ascii="Arial" w:hAnsi="Arial" w:cs="Arial"/>
        </w:rPr>
        <w:t>From DB9030.8</w:t>
      </w:r>
      <w:r>
        <w:rPr>
          <w:rFonts w:ascii="Arial" w:hAnsi="Arial" w:cs="Arial"/>
        </w:rPr>
        <w:tab/>
        <w:t>to</w:t>
      </w:r>
      <w:r>
        <w:rPr>
          <w:rFonts w:ascii="Arial" w:hAnsi="Arial" w:cs="Arial"/>
        </w:rPr>
        <w:tab/>
        <w:t>DB5110.4</w:t>
      </w:r>
      <w:r>
        <w:rPr>
          <w:rFonts w:ascii="Arial" w:hAnsi="Arial" w:cs="Arial"/>
        </w:rPr>
        <w:tab/>
      </w:r>
      <w:r>
        <w:rPr>
          <w:rFonts w:ascii="Arial" w:hAnsi="Arial" w:cs="Arial"/>
        </w:rPr>
        <w:tab/>
        <w:t xml:space="preserve">  3699.66</w:t>
      </w:r>
    </w:p>
    <w:p w14:paraId="4D3D7E84" w14:textId="572187E6" w:rsidR="00752E6E" w:rsidRDefault="00752E6E" w:rsidP="002F1450">
      <w:pPr>
        <w:rPr>
          <w:rFonts w:ascii="Arial" w:hAnsi="Arial" w:cs="Arial"/>
        </w:rPr>
      </w:pPr>
      <w:r>
        <w:rPr>
          <w:rFonts w:ascii="Arial" w:hAnsi="Arial" w:cs="Arial"/>
        </w:rPr>
        <w:t>From DB599</w:t>
      </w:r>
      <w:r>
        <w:rPr>
          <w:rFonts w:ascii="Arial" w:hAnsi="Arial" w:cs="Arial"/>
        </w:rPr>
        <w:tab/>
      </w:r>
      <w:r>
        <w:rPr>
          <w:rFonts w:ascii="Arial" w:hAnsi="Arial" w:cs="Arial"/>
        </w:rPr>
        <w:tab/>
        <w:t>to</w:t>
      </w:r>
      <w:r>
        <w:rPr>
          <w:rFonts w:ascii="Arial" w:hAnsi="Arial" w:cs="Arial"/>
        </w:rPr>
        <w:tab/>
        <w:t>DB5110.4</w:t>
      </w:r>
      <w:r>
        <w:rPr>
          <w:rFonts w:ascii="Arial" w:hAnsi="Arial" w:cs="Arial"/>
        </w:rPr>
        <w:tab/>
        <w:t xml:space="preserve">         134961.30</w:t>
      </w:r>
    </w:p>
    <w:p w14:paraId="66390A60" w14:textId="564EAFBC" w:rsidR="00752E6E" w:rsidRDefault="00752E6E" w:rsidP="002F1450">
      <w:pPr>
        <w:rPr>
          <w:rFonts w:ascii="Arial" w:hAnsi="Arial" w:cs="Arial"/>
        </w:rPr>
      </w:pPr>
      <w:r>
        <w:rPr>
          <w:rFonts w:ascii="Arial" w:hAnsi="Arial" w:cs="Arial"/>
        </w:rPr>
        <w:t>From DB599</w:t>
      </w:r>
      <w:r>
        <w:rPr>
          <w:rFonts w:ascii="Arial" w:hAnsi="Arial" w:cs="Arial"/>
        </w:rPr>
        <w:tab/>
      </w:r>
      <w:r>
        <w:rPr>
          <w:rFonts w:ascii="Arial" w:hAnsi="Arial" w:cs="Arial"/>
        </w:rPr>
        <w:tab/>
        <w:t>to</w:t>
      </w:r>
      <w:r>
        <w:rPr>
          <w:rFonts w:ascii="Arial" w:hAnsi="Arial" w:cs="Arial"/>
        </w:rPr>
        <w:tab/>
        <w:t>DB9060.8</w:t>
      </w:r>
      <w:r>
        <w:rPr>
          <w:rFonts w:ascii="Arial" w:hAnsi="Arial" w:cs="Arial"/>
        </w:rPr>
        <w:tab/>
      </w:r>
      <w:r>
        <w:rPr>
          <w:rFonts w:ascii="Arial" w:hAnsi="Arial" w:cs="Arial"/>
        </w:rPr>
        <w:tab/>
        <w:t>13341.35</w:t>
      </w:r>
    </w:p>
    <w:p w14:paraId="7F3BBE54" w14:textId="77777777" w:rsidR="00752E6E" w:rsidRDefault="00752E6E" w:rsidP="002F1450">
      <w:pPr>
        <w:rPr>
          <w:rFonts w:ascii="Arial" w:hAnsi="Arial" w:cs="Arial"/>
        </w:rPr>
      </w:pPr>
    </w:p>
    <w:p w14:paraId="49019FC4" w14:textId="744FAF8B" w:rsidR="00752E6E" w:rsidRDefault="00752E6E" w:rsidP="002F1450">
      <w:pPr>
        <w:rPr>
          <w:rFonts w:ascii="Arial" w:hAnsi="Arial" w:cs="Arial"/>
        </w:rPr>
      </w:pPr>
      <w:r>
        <w:rPr>
          <w:rFonts w:ascii="Arial" w:hAnsi="Arial" w:cs="Arial"/>
        </w:rPr>
        <w:t>BELLEVILLE STREET LIGHTING</w:t>
      </w:r>
    </w:p>
    <w:p w14:paraId="6497F740" w14:textId="35DC4ABE" w:rsidR="00752E6E" w:rsidRDefault="00752E6E" w:rsidP="002F1450">
      <w:pPr>
        <w:rPr>
          <w:rFonts w:ascii="Arial" w:hAnsi="Arial" w:cs="Arial"/>
        </w:rPr>
      </w:pPr>
      <w:r>
        <w:rPr>
          <w:rFonts w:ascii="Arial" w:hAnsi="Arial" w:cs="Arial"/>
        </w:rPr>
        <w:t>From SL1-599</w:t>
      </w:r>
      <w:r>
        <w:rPr>
          <w:rFonts w:ascii="Arial" w:hAnsi="Arial" w:cs="Arial"/>
        </w:rPr>
        <w:tab/>
        <w:t>to</w:t>
      </w:r>
      <w:r>
        <w:rPr>
          <w:rFonts w:ascii="Arial" w:hAnsi="Arial" w:cs="Arial"/>
        </w:rPr>
        <w:tab/>
        <w:t>SL1-8182.4</w:t>
      </w:r>
      <w:r>
        <w:rPr>
          <w:rFonts w:ascii="Arial" w:hAnsi="Arial" w:cs="Arial"/>
        </w:rPr>
        <w:tab/>
      </w:r>
      <w:r>
        <w:rPr>
          <w:rFonts w:ascii="Arial" w:hAnsi="Arial" w:cs="Arial"/>
        </w:rPr>
        <w:tab/>
        <w:t xml:space="preserve">  1737.32</w:t>
      </w:r>
    </w:p>
    <w:p w14:paraId="3E2E515F" w14:textId="77777777" w:rsidR="00752E6E" w:rsidRDefault="00752E6E" w:rsidP="002F1450">
      <w:pPr>
        <w:rPr>
          <w:rFonts w:ascii="Arial" w:hAnsi="Arial" w:cs="Arial"/>
        </w:rPr>
      </w:pPr>
    </w:p>
    <w:p w14:paraId="3DB6906D" w14:textId="300E5C9C" w:rsidR="00752E6E" w:rsidRDefault="00752E6E" w:rsidP="002F1450">
      <w:pPr>
        <w:rPr>
          <w:rFonts w:ascii="Arial" w:hAnsi="Arial" w:cs="Arial"/>
        </w:rPr>
      </w:pPr>
      <w:r>
        <w:rPr>
          <w:rFonts w:ascii="Arial" w:hAnsi="Arial" w:cs="Arial"/>
        </w:rPr>
        <w:t>WOODVILLE STREET LIGHTING</w:t>
      </w:r>
    </w:p>
    <w:p w14:paraId="7824A8AA" w14:textId="5273B96D" w:rsidR="00752E6E" w:rsidRDefault="00752E6E" w:rsidP="002F1450">
      <w:pPr>
        <w:rPr>
          <w:rFonts w:ascii="Arial" w:hAnsi="Arial" w:cs="Arial"/>
        </w:rPr>
      </w:pPr>
      <w:r>
        <w:rPr>
          <w:rFonts w:ascii="Arial" w:hAnsi="Arial" w:cs="Arial"/>
        </w:rPr>
        <w:t>From SL3-599</w:t>
      </w:r>
      <w:r>
        <w:rPr>
          <w:rFonts w:ascii="Arial" w:hAnsi="Arial" w:cs="Arial"/>
        </w:rPr>
        <w:tab/>
        <w:t>to</w:t>
      </w:r>
      <w:r>
        <w:rPr>
          <w:rFonts w:ascii="Arial" w:hAnsi="Arial" w:cs="Arial"/>
        </w:rPr>
        <w:tab/>
        <w:t>SL3-8182.4</w:t>
      </w:r>
      <w:r>
        <w:rPr>
          <w:rFonts w:ascii="Arial" w:hAnsi="Arial" w:cs="Arial"/>
        </w:rPr>
        <w:tab/>
      </w:r>
      <w:r>
        <w:rPr>
          <w:rFonts w:ascii="Arial" w:hAnsi="Arial" w:cs="Arial"/>
        </w:rPr>
        <w:tab/>
        <w:t xml:space="preserve">    112.20</w:t>
      </w:r>
    </w:p>
    <w:p w14:paraId="2FA1337D" w14:textId="77777777" w:rsidR="00752E6E" w:rsidRDefault="00752E6E" w:rsidP="002F1450">
      <w:pPr>
        <w:rPr>
          <w:rFonts w:ascii="Arial" w:hAnsi="Arial" w:cs="Arial"/>
        </w:rPr>
      </w:pPr>
    </w:p>
    <w:p w14:paraId="78693687" w14:textId="3203A2EA" w:rsidR="00752E6E" w:rsidRDefault="00752E6E" w:rsidP="002F1450">
      <w:pPr>
        <w:rPr>
          <w:rFonts w:ascii="Arial" w:hAnsi="Arial" w:cs="Arial"/>
        </w:rPr>
      </w:pPr>
      <w:r>
        <w:rPr>
          <w:rFonts w:ascii="Arial" w:hAnsi="Arial" w:cs="Arial"/>
        </w:rPr>
        <w:t>JOINT WATER FUND</w:t>
      </w:r>
    </w:p>
    <w:p w14:paraId="657B422F" w14:textId="3C9D5CF2" w:rsidR="00752E6E" w:rsidRDefault="00752E6E" w:rsidP="002F1450">
      <w:pPr>
        <w:rPr>
          <w:rFonts w:ascii="Arial" w:hAnsi="Arial" w:cs="Arial"/>
        </w:rPr>
      </w:pPr>
      <w:r>
        <w:rPr>
          <w:rFonts w:ascii="Arial" w:hAnsi="Arial" w:cs="Arial"/>
        </w:rPr>
        <w:t>From SW3-8310.1</w:t>
      </w:r>
      <w:r>
        <w:rPr>
          <w:rFonts w:ascii="Arial" w:hAnsi="Arial" w:cs="Arial"/>
        </w:rPr>
        <w:tab/>
        <w:t>to</w:t>
      </w:r>
      <w:r>
        <w:rPr>
          <w:rFonts w:ascii="Arial" w:hAnsi="Arial" w:cs="Arial"/>
        </w:rPr>
        <w:tab/>
        <w:t>SW3-8340.4</w:t>
      </w:r>
      <w:r>
        <w:rPr>
          <w:rFonts w:ascii="Arial" w:hAnsi="Arial" w:cs="Arial"/>
        </w:rPr>
        <w:tab/>
      </w:r>
      <w:r>
        <w:rPr>
          <w:rFonts w:ascii="Arial" w:hAnsi="Arial" w:cs="Arial"/>
        </w:rPr>
        <w:tab/>
        <w:t xml:space="preserve">  6286.19</w:t>
      </w:r>
    </w:p>
    <w:p w14:paraId="2C8861FF" w14:textId="7C037B4A" w:rsidR="00752E6E" w:rsidRDefault="00752E6E" w:rsidP="002F1450">
      <w:pPr>
        <w:rPr>
          <w:rFonts w:ascii="Arial" w:hAnsi="Arial" w:cs="Arial"/>
        </w:rPr>
      </w:pPr>
      <w:r>
        <w:rPr>
          <w:rFonts w:ascii="Arial" w:hAnsi="Arial" w:cs="Arial"/>
        </w:rPr>
        <w:t>From SW3-1990.4</w:t>
      </w:r>
      <w:r>
        <w:rPr>
          <w:rFonts w:ascii="Arial" w:hAnsi="Arial" w:cs="Arial"/>
        </w:rPr>
        <w:tab/>
        <w:t>to</w:t>
      </w:r>
      <w:r>
        <w:rPr>
          <w:rFonts w:ascii="Arial" w:hAnsi="Arial" w:cs="Arial"/>
        </w:rPr>
        <w:tab/>
        <w:t>SW3-8340.4</w:t>
      </w:r>
      <w:r>
        <w:rPr>
          <w:rFonts w:ascii="Arial" w:hAnsi="Arial" w:cs="Arial"/>
        </w:rPr>
        <w:tab/>
      </w:r>
      <w:r>
        <w:rPr>
          <w:rFonts w:ascii="Arial" w:hAnsi="Arial" w:cs="Arial"/>
        </w:rPr>
        <w:tab/>
        <w:t xml:space="preserve">  1400.00</w:t>
      </w:r>
    </w:p>
    <w:p w14:paraId="783F775B" w14:textId="6F740F16" w:rsidR="00752E6E" w:rsidRDefault="00752E6E" w:rsidP="002F1450">
      <w:pPr>
        <w:rPr>
          <w:rFonts w:ascii="Arial" w:hAnsi="Arial" w:cs="Arial"/>
        </w:rPr>
      </w:pPr>
      <w:r>
        <w:rPr>
          <w:rFonts w:ascii="Arial" w:hAnsi="Arial" w:cs="Arial"/>
        </w:rPr>
        <w:t>From SW3-599</w:t>
      </w:r>
      <w:r>
        <w:rPr>
          <w:rFonts w:ascii="Arial" w:hAnsi="Arial" w:cs="Arial"/>
        </w:rPr>
        <w:tab/>
        <w:t>to</w:t>
      </w:r>
      <w:r>
        <w:rPr>
          <w:rFonts w:ascii="Arial" w:hAnsi="Arial" w:cs="Arial"/>
        </w:rPr>
        <w:tab/>
        <w:t>SW3-8340.4</w:t>
      </w:r>
      <w:r>
        <w:rPr>
          <w:rFonts w:ascii="Arial" w:hAnsi="Arial" w:cs="Arial"/>
        </w:rPr>
        <w:tab/>
      </w:r>
      <w:r>
        <w:rPr>
          <w:rFonts w:ascii="Arial" w:hAnsi="Arial" w:cs="Arial"/>
        </w:rPr>
        <w:tab/>
        <w:t>27874.46</w:t>
      </w:r>
    </w:p>
    <w:p w14:paraId="3A385D96" w14:textId="62DB0836" w:rsidR="00752E6E" w:rsidRDefault="00752E6E" w:rsidP="002F1450">
      <w:pPr>
        <w:rPr>
          <w:rFonts w:ascii="Arial" w:hAnsi="Arial" w:cs="Arial"/>
        </w:rPr>
      </w:pPr>
      <w:r>
        <w:rPr>
          <w:rFonts w:ascii="Arial" w:hAnsi="Arial" w:cs="Arial"/>
        </w:rPr>
        <w:t>From SW3-8310.1</w:t>
      </w:r>
      <w:r>
        <w:rPr>
          <w:rFonts w:ascii="Arial" w:hAnsi="Arial" w:cs="Arial"/>
        </w:rPr>
        <w:tab/>
        <w:t>to</w:t>
      </w:r>
      <w:r>
        <w:rPr>
          <w:rFonts w:ascii="Arial" w:hAnsi="Arial" w:cs="Arial"/>
        </w:rPr>
        <w:tab/>
        <w:t>SW3-8310.4</w:t>
      </w:r>
      <w:r w:rsidR="00AB5D3F">
        <w:rPr>
          <w:rFonts w:ascii="Arial" w:hAnsi="Arial" w:cs="Arial"/>
        </w:rPr>
        <w:tab/>
      </w:r>
      <w:r w:rsidR="00AB5D3F">
        <w:rPr>
          <w:rFonts w:ascii="Arial" w:hAnsi="Arial" w:cs="Arial"/>
        </w:rPr>
        <w:tab/>
        <w:t xml:space="preserve">  2599.51</w:t>
      </w:r>
    </w:p>
    <w:p w14:paraId="5CD37BF6" w14:textId="0DEDB229" w:rsidR="00AB5D3F" w:rsidRDefault="00AB5D3F" w:rsidP="002F1450">
      <w:pPr>
        <w:rPr>
          <w:rFonts w:ascii="Arial" w:hAnsi="Arial" w:cs="Arial"/>
        </w:rPr>
      </w:pPr>
      <w:r>
        <w:rPr>
          <w:rFonts w:ascii="Arial" w:hAnsi="Arial" w:cs="Arial"/>
        </w:rPr>
        <w:t>From SW3-8310.1</w:t>
      </w:r>
      <w:r>
        <w:rPr>
          <w:rFonts w:ascii="Arial" w:hAnsi="Arial" w:cs="Arial"/>
        </w:rPr>
        <w:tab/>
        <w:t>to</w:t>
      </w:r>
      <w:r>
        <w:rPr>
          <w:rFonts w:ascii="Arial" w:hAnsi="Arial" w:cs="Arial"/>
        </w:rPr>
        <w:tab/>
        <w:t>SW3-8320.4</w:t>
      </w:r>
      <w:r>
        <w:rPr>
          <w:rFonts w:ascii="Arial" w:hAnsi="Arial" w:cs="Arial"/>
        </w:rPr>
        <w:tab/>
      </w:r>
      <w:r>
        <w:rPr>
          <w:rFonts w:ascii="Arial" w:hAnsi="Arial" w:cs="Arial"/>
        </w:rPr>
        <w:tab/>
        <w:t>11000.94</w:t>
      </w:r>
    </w:p>
    <w:p w14:paraId="7602F435" w14:textId="7E66BFFB" w:rsidR="00AB5D3F" w:rsidRDefault="00AB5D3F" w:rsidP="002F1450">
      <w:pPr>
        <w:rPr>
          <w:rFonts w:ascii="Arial" w:hAnsi="Arial" w:cs="Arial"/>
        </w:rPr>
      </w:pPr>
      <w:r>
        <w:rPr>
          <w:rFonts w:ascii="Arial" w:hAnsi="Arial" w:cs="Arial"/>
        </w:rPr>
        <w:t>From SW3.8310.4</w:t>
      </w:r>
      <w:r>
        <w:rPr>
          <w:rFonts w:ascii="Arial" w:hAnsi="Arial" w:cs="Arial"/>
        </w:rPr>
        <w:tab/>
        <w:t>to</w:t>
      </w:r>
      <w:r>
        <w:rPr>
          <w:rFonts w:ascii="Arial" w:hAnsi="Arial" w:cs="Arial"/>
        </w:rPr>
        <w:tab/>
        <w:t>SW3-8330.4</w:t>
      </w:r>
      <w:r>
        <w:rPr>
          <w:rFonts w:ascii="Arial" w:hAnsi="Arial" w:cs="Arial"/>
        </w:rPr>
        <w:tab/>
      </w:r>
      <w:r>
        <w:rPr>
          <w:rFonts w:ascii="Arial" w:hAnsi="Arial" w:cs="Arial"/>
        </w:rPr>
        <w:tab/>
        <w:t xml:space="preserve">  7663.36</w:t>
      </w:r>
    </w:p>
    <w:p w14:paraId="6AE78396" w14:textId="508DC778" w:rsidR="00F25483" w:rsidRDefault="00752E6E" w:rsidP="002F1450">
      <w:pPr>
        <w:rPr>
          <w:rFonts w:ascii="Arial" w:hAnsi="Arial" w:cs="Arial"/>
        </w:rPr>
      </w:pPr>
      <w:r>
        <w:rPr>
          <w:rFonts w:ascii="Arial" w:hAnsi="Arial" w:cs="Arial"/>
        </w:rPr>
        <w:t xml:space="preserve"> </w:t>
      </w:r>
    </w:p>
    <w:p w14:paraId="57D4EA88" w14:textId="77777777" w:rsidR="0072189B" w:rsidRDefault="0072189B" w:rsidP="0072189B">
      <w:pPr>
        <w:rPr>
          <w:rFonts w:ascii="Arial" w:hAnsi="Arial" w:cs="Arial"/>
        </w:rPr>
      </w:pPr>
      <w:r>
        <w:rPr>
          <w:rFonts w:ascii="Arial" w:hAnsi="Arial" w:cs="Arial"/>
        </w:rPr>
        <w:t>Dated:</w:t>
      </w:r>
      <w:r>
        <w:rPr>
          <w:rFonts w:ascii="Arial" w:hAnsi="Arial" w:cs="Arial"/>
        </w:rPr>
        <w:tab/>
      </w:r>
      <w:r>
        <w:rPr>
          <w:rFonts w:ascii="Arial" w:hAnsi="Arial" w:cs="Arial"/>
        </w:rPr>
        <w:tab/>
        <w:t>February 6, 2025</w:t>
      </w:r>
    </w:p>
    <w:p w14:paraId="1E364172" w14:textId="77777777" w:rsidR="0072189B" w:rsidRDefault="0072189B" w:rsidP="0072189B">
      <w:pPr>
        <w:rPr>
          <w:rFonts w:ascii="Arial" w:hAnsi="Arial" w:cs="Arial"/>
        </w:rPr>
      </w:pPr>
    </w:p>
    <w:p w14:paraId="22796452" w14:textId="366C1124" w:rsidR="0072189B" w:rsidRDefault="0072189B" w:rsidP="0072189B">
      <w:pPr>
        <w:rPr>
          <w:rFonts w:ascii="Arial" w:hAnsi="Arial" w:cs="Arial"/>
        </w:rPr>
      </w:pPr>
      <w:r>
        <w:rPr>
          <w:rFonts w:ascii="Arial" w:hAnsi="Arial" w:cs="Arial"/>
        </w:rPr>
        <w:t xml:space="preserve">Introduced By:  </w:t>
      </w:r>
      <w:r>
        <w:rPr>
          <w:rFonts w:ascii="Arial" w:hAnsi="Arial" w:cs="Arial"/>
        </w:rPr>
        <w:t>Kurt Gehrke</w:t>
      </w:r>
    </w:p>
    <w:p w14:paraId="260A5038" w14:textId="3132DF49" w:rsidR="0072189B" w:rsidRDefault="0072189B" w:rsidP="0072189B">
      <w:pPr>
        <w:rPr>
          <w:rFonts w:ascii="Arial" w:hAnsi="Arial" w:cs="Arial"/>
        </w:rPr>
      </w:pPr>
      <w:r>
        <w:rPr>
          <w:rFonts w:ascii="Arial" w:hAnsi="Arial" w:cs="Arial"/>
        </w:rPr>
        <w:t>Seconded By:  Mike Hubbard</w:t>
      </w:r>
    </w:p>
    <w:p w14:paraId="74B4312F" w14:textId="77777777" w:rsidR="0072189B" w:rsidRDefault="0072189B" w:rsidP="0072189B">
      <w:pPr>
        <w:rPr>
          <w:rFonts w:ascii="Arial" w:hAnsi="Arial" w:cs="Arial"/>
        </w:rPr>
      </w:pPr>
      <w:r>
        <w:rPr>
          <w:rFonts w:ascii="Arial" w:hAnsi="Arial" w:cs="Arial"/>
        </w:rPr>
        <w:t>Voting Aye:  Gehrke, Hubbard, Shelmidine, Goodnough, Bovee</w:t>
      </w:r>
    </w:p>
    <w:p w14:paraId="3FCFC4CC" w14:textId="77777777" w:rsidR="0072189B" w:rsidRDefault="0072189B" w:rsidP="0072189B">
      <w:pPr>
        <w:rPr>
          <w:rFonts w:ascii="Arial" w:hAnsi="Arial" w:cs="Arial"/>
        </w:rPr>
      </w:pPr>
      <w:r>
        <w:rPr>
          <w:rFonts w:ascii="Arial" w:hAnsi="Arial" w:cs="Arial"/>
        </w:rPr>
        <w:t>Voting Nay:</w:t>
      </w:r>
      <w:r w:rsidRPr="00976603">
        <w:rPr>
          <w:rFonts w:ascii="Arial" w:hAnsi="Arial" w:cs="Arial"/>
        </w:rPr>
        <w:t xml:space="preserve"> </w:t>
      </w:r>
    </w:p>
    <w:p w14:paraId="20BD8F2B" w14:textId="77777777" w:rsidR="0072189B" w:rsidRDefault="0072189B" w:rsidP="0072189B">
      <w:pPr>
        <w:rPr>
          <w:rFonts w:ascii="Arial" w:hAnsi="Arial" w:cs="Arial"/>
        </w:rPr>
      </w:pPr>
      <w:r>
        <w:rPr>
          <w:rFonts w:ascii="Arial" w:hAnsi="Arial" w:cs="Arial"/>
        </w:rPr>
        <w:t>Abstained:</w:t>
      </w:r>
    </w:p>
    <w:p w14:paraId="232A1BEC" w14:textId="77777777" w:rsidR="0072189B" w:rsidRDefault="0072189B" w:rsidP="0072189B">
      <w:pPr>
        <w:rPr>
          <w:rFonts w:ascii="Arial" w:hAnsi="Arial" w:cs="Arial"/>
        </w:rPr>
      </w:pPr>
      <w:r>
        <w:rPr>
          <w:rFonts w:ascii="Arial" w:hAnsi="Arial" w:cs="Arial"/>
        </w:rPr>
        <w:t xml:space="preserve">Absent:  </w:t>
      </w:r>
    </w:p>
    <w:p w14:paraId="41FE820D" w14:textId="77777777" w:rsidR="0072189B" w:rsidRDefault="0072189B" w:rsidP="002F1450">
      <w:pPr>
        <w:rPr>
          <w:rFonts w:ascii="Arial" w:hAnsi="Arial" w:cs="Arial"/>
        </w:rPr>
      </w:pPr>
    </w:p>
    <w:p w14:paraId="40D6FCD1" w14:textId="77777777" w:rsidR="008D3846" w:rsidRPr="00DC7177" w:rsidRDefault="008D3846" w:rsidP="008D3846">
      <w:pPr>
        <w:spacing w:line="0" w:lineRule="atLeast"/>
        <w:jc w:val="both"/>
        <w:rPr>
          <w:rFonts w:ascii="Arial" w:hAnsi="Arial" w:cs="Arial"/>
        </w:rPr>
      </w:pPr>
      <w:r w:rsidRPr="00DC7177">
        <w:rPr>
          <w:rFonts w:ascii="Arial" w:hAnsi="Arial" w:cs="Arial"/>
        </w:rPr>
        <w:t>Supervisor’s Report:</w:t>
      </w:r>
    </w:p>
    <w:p w14:paraId="12ADC27C" w14:textId="77777777" w:rsidR="008D3846" w:rsidRDefault="008D3846" w:rsidP="008D3846">
      <w:pPr>
        <w:spacing w:line="0" w:lineRule="atLeast"/>
        <w:jc w:val="both"/>
        <w:rPr>
          <w:rFonts w:ascii="Arial" w:hAnsi="Arial" w:cs="Arial"/>
        </w:rPr>
      </w:pPr>
    </w:p>
    <w:p w14:paraId="694FBF6C" w14:textId="655FDD15" w:rsidR="008D3846" w:rsidRDefault="005A3559" w:rsidP="008D3846">
      <w:pPr>
        <w:pStyle w:val="ListParagraph"/>
        <w:numPr>
          <w:ilvl w:val="0"/>
          <w:numId w:val="47"/>
        </w:numPr>
        <w:spacing w:line="0" w:lineRule="atLeast"/>
        <w:jc w:val="both"/>
        <w:rPr>
          <w:rFonts w:ascii="Arial" w:hAnsi="Arial" w:cs="Arial"/>
        </w:rPr>
      </w:pPr>
      <w:r>
        <w:rPr>
          <w:rFonts w:ascii="Arial" w:hAnsi="Arial" w:cs="Arial"/>
        </w:rPr>
        <w:t xml:space="preserve">Supervisor gave information on </w:t>
      </w:r>
      <w:r w:rsidR="005701AB">
        <w:rPr>
          <w:rFonts w:ascii="Arial" w:hAnsi="Arial" w:cs="Arial"/>
        </w:rPr>
        <w:t>a</w:t>
      </w:r>
      <w:r>
        <w:rPr>
          <w:rFonts w:ascii="Arial" w:hAnsi="Arial" w:cs="Arial"/>
        </w:rPr>
        <w:t xml:space="preserve"> conference </w:t>
      </w:r>
      <w:r w:rsidR="005701AB">
        <w:rPr>
          <w:rFonts w:ascii="Arial" w:hAnsi="Arial" w:cs="Arial"/>
        </w:rPr>
        <w:t>call that was held with FEMA</w:t>
      </w:r>
      <w:r>
        <w:rPr>
          <w:rFonts w:ascii="Arial" w:hAnsi="Arial" w:cs="Arial"/>
        </w:rPr>
        <w:t>.</w:t>
      </w:r>
    </w:p>
    <w:p w14:paraId="136C3BCB" w14:textId="39D50E32" w:rsidR="005701AB" w:rsidRDefault="005701AB" w:rsidP="008D3846">
      <w:pPr>
        <w:pStyle w:val="ListParagraph"/>
        <w:numPr>
          <w:ilvl w:val="0"/>
          <w:numId w:val="47"/>
        </w:numPr>
        <w:spacing w:line="0" w:lineRule="atLeast"/>
        <w:jc w:val="both"/>
        <w:rPr>
          <w:rFonts w:ascii="Arial" w:hAnsi="Arial" w:cs="Arial"/>
        </w:rPr>
      </w:pPr>
      <w:r>
        <w:rPr>
          <w:rFonts w:ascii="Arial" w:hAnsi="Arial" w:cs="Arial"/>
        </w:rPr>
        <w:t>The board discussed the Saxe Road Culvert and the Hoxie Road Culvert.</w:t>
      </w:r>
    </w:p>
    <w:p w14:paraId="1D2D21E2" w14:textId="12D44447" w:rsidR="005701AB" w:rsidRDefault="005701AB" w:rsidP="008D3846">
      <w:pPr>
        <w:pStyle w:val="ListParagraph"/>
        <w:numPr>
          <w:ilvl w:val="0"/>
          <w:numId w:val="47"/>
        </w:numPr>
        <w:spacing w:line="0" w:lineRule="atLeast"/>
        <w:jc w:val="both"/>
        <w:rPr>
          <w:rFonts w:ascii="Arial" w:hAnsi="Arial" w:cs="Arial"/>
        </w:rPr>
      </w:pPr>
      <w:r>
        <w:rPr>
          <w:rFonts w:ascii="Arial" w:hAnsi="Arial" w:cs="Arial"/>
        </w:rPr>
        <w:t>The County is undertaking a hazard mitigation plan.</w:t>
      </w:r>
    </w:p>
    <w:p w14:paraId="22CC7996" w14:textId="2BC34434" w:rsidR="005701AB" w:rsidRDefault="005701AB" w:rsidP="008D3846">
      <w:pPr>
        <w:pStyle w:val="ListParagraph"/>
        <w:numPr>
          <w:ilvl w:val="0"/>
          <w:numId w:val="47"/>
        </w:numPr>
        <w:spacing w:line="0" w:lineRule="atLeast"/>
        <w:jc w:val="both"/>
        <w:rPr>
          <w:rFonts w:ascii="Arial" w:hAnsi="Arial" w:cs="Arial"/>
        </w:rPr>
      </w:pPr>
      <w:r>
        <w:rPr>
          <w:rFonts w:ascii="Arial" w:hAnsi="Arial" w:cs="Arial"/>
        </w:rPr>
        <w:t>The Belleville-Henderson Central School signed the Salt agreement with the Town.</w:t>
      </w:r>
    </w:p>
    <w:p w14:paraId="3EFB83DA" w14:textId="71FB5C6C" w:rsidR="005701AB" w:rsidRDefault="005701AB" w:rsidP="008D3846">
      <w:pPr>
        <w:pStyle w:val="ListParagraph"/>
        <w:numPr>
          <w:ilvl w:val="0"/>
          <w:numId w:val="47"/>
        </w:numPr>
        <w:spacing w:line="0" w:lineRule="atLeast"/>
        <w:jc w:val="both"/>
        <w:rPr>
          <w:rFonts w:ascii="Arial" w:hAnsi="Arial" w:cs="Arial"/>
        </w:rPr>
      </w:pPr>
      <w:r>
        <w:rPr>
          <w:rFonts w:ascii="Arial" w:hAnsi="Arial" w:cs="Arial"/>
        </w:rPr>
        <w:t>The County is increasing its load price for recyclables from $75 to $100. And DANC is increasing from $54 to $57.</w:t>
      </w:r>
    </w:p>
    <w:p w14:paraId="7D88F9FC" w14:textId="6E7A5018" w:rsidR="005701AB" w:rsidRDefault="005701AB" w:rsidP="008D3846">
      <w:pPr>
        <w:pStyle w:val="ListParagraph"/>
        <w:numPr>
          <w:ilvl w:val="0"/>
          <w:numId w:val="47"/>
        </w:numPr>
        <w:spacing w:line="0" w:lineRule="atLeast"/>
        <w:jc w:val="both"/>
        <w:rPr>
          <w:rFonts w:ascii="Arial" w:hAnsi="Arial" w:cs="Arial"/>
        </w:rPr>
      </w:pPr>
      <w:r>
        <w:rPr>
          <w:rFonts w:ascii="Arial" w:hAnsi="Arial" w:cs="Arial"/>
        </w:rPr>
        <w:t>Supervisor received the South Jeff Ambulance report.</w:t>
      </w:r>
    </w:p>
    <w:p w14:paraId="1FCF4F48" w14:textId="4BA1DDAB" w:rsidR="005701AB" w:rsidRDefault="005701AB" w:rsidP="008D3846">
      <w:pPr>
        <w:pStyle w:val="ListParagraph"/>
        <w:numPr>
          <w:ilvl w:val="0"/>
          <w:numId w:val="47"/>
        </w:numPr>
        <w:spacing w:line="0" w:lineRule="atLeast"/>
        <w:jc w:val="both"/>
        <w:rPr>
          <w:rFonts w:ascii="Arial" w:hAnsi="Arial" w:cs="Arial"/>
        </w:rPr>
      </w:pPr>
      <w:r>
        <w:rPr>
          <w:rFonts w:ascii="Arial" w:hAnsi="Arial" w:cs="Arial"/>
        </w:rPr>
        <w:t>Board further discussed the Salt Shed options and prices.</w:t>
      </w:r>
    </w:p>
    <w:p w14:paraId="5A4F6C18" w14:textId="2B4D3FDB" w:rsidR="00147F5A" w:rsidRPr="005701AB" w:rsidRDefault="005701AB" w:rsidP="00147F5A">
      <w:pPr>
        <w:pStyle w:val="ListParagraph"/>
        <w:numPr>
          <w:ilvl w:val="0"/>
          <w:numId w:val="47"/>
        </w:numPr>
        <w:spacing w:line="0" w:lineRule="atLeast"/>
        <w:jc w:val="both"/>
        <w:rPr>
          <w:rFonts w:ascii="Arial" w:hAnsi="Arial" w:cs="Arial"/>
        </w:rPr>
      </w:pPr>
      <w:r>
        <w:rPr>
          <w:rFonts w:ascii="Arial" w:hAnsi="Arial" w:cs="Arial"/>
        </w:rPr>
        <w:t>The March meeting of the Town Board will be held on March 5, 2025 at 7:00pm.</w:t>
      </w:r>
    </w:p>
    <w:p w14:paraId="37587962" w14:textId="77777777" w:rsidR="0098683C" w:rsidRPr="0098683C" w:rsidRDefault="0098683C" w:rsidP="0098683C">
      <w:pPr>
        <w:spacing w:line="0" w:lineRule="atLeast"/>
        <w:jc w:val="both"/>
        <w:rPr>
          <w:rFonts w:ascii="Arial" w:hAnsi="Arial" w:cs="Arial"/>
        </w:rPr>
      </w:pPr>
    </w:p>
    <w:p w14:paraId="67031233" w14:textId="70C79090" w:rsidR="005F23AB" w:rsidRDefault="00F21A41" w:rsidP="00097FA2">
      <w:pPr>
        <w:spacing w:line="0" w:lineRule="atLeast"/>
        <w:jc w:val="both"/>
        <w:rPr>
          <w:rFonts w:ascii="Arial" w:hAnsi="Arial" w:cs="Arial"/>
        </w:rPr>
      </w:pPr>
      <w:r>
        <w:rPr>
          <w:rFonts w:ascii="Arial" w:hAnsi="Arial" w:cs="Arial"/>
        </w:rPr>
        <w:t>Assessor’s Report:</w:t>
      </w:r>
    </w:p>
    <w:p w14:paraId="1AE315CE" w14:textId="77777777" w:rsidR="00822FA0" w:rsidRDefault="00822FA0" w:rsidP="00097FA2">
      <w:pPr>
        <w:spacing w:line="0" w:lineRule="atLeast"/>
        <w:jc w:val="both"/>
        <w:rPr>
          <w:rFonts w:ascii="Arial" w:hAnsi="Arial" w:cs="Arial"/>
        </w:rPr>
      </w:pPr>
    </w:p>
    <w:p w14:paraId="244E2B57" w14:textId="0499BF21" w:rsidR="00991E54" w:rsidRDefault="005701AB" w:rsidP="00147F5A">
      <w:pPr>
        <w:pStyle w:val="ListParagraph"/>
        <w:numPr>
          <w:ilvl w:val="0"/>
          <w:numId w:val="47"/>
        </w:numPr>
        <w:spacing w:line="0" w:lineRule="atLeast"/>
        <w:jc w:val="both"/>
        <w:rPr>
          <w:rFonts w:ascii="Arial" w:hAnsi="Arial" w:cs="Arial"/>
        </w:rPr>
      </w:pPr>
      <w:r>
        <w:rPr>
          <w:rFonts w:ascii="Arial" w:hAnsi="Arial" w:cs="Arial"/>
        </w:rPr>
        <w:t>Updated the board on various time frames to hold meetings and submit updated roll.</w:t>
      </w:r>
    </w:p>
    <w:p w14:paraId="76232E00" w14:textId="77777777" w:rsidR="00991E54" w:rsidRDefault="00991E54" w:rsidP="00991E54">
      <w:pPr>
        <w:spacing w:line="0" w:lineRule="atLeast"/>
        <w:jc w:val="both"/>
        <w:rPr>
          <w:rFonts w:ascii="Arial" w:hAnsi="Arial" w:cs="Arial"/>
        </w:rPr>
      </w:pPr>
    </w:p>
    <w:p w14:paraId="745C3A20" w14:textId="77777777" w:rsidR="00991E54" w:rsidRDefault="00991E54" w:rsidP="00991E54">
      <w:pPr>
        <w:spacing w:line="0" w:lineRule="atLeast"/>
        <w:jc w:val="both"/>
        <w:rPr>
          <w:rFonts w:ascii="Arial" w:hAnsi="Arial" w:cs="Arial"/>
        </w:rPr>
      </w:pPr>
    </w:p>
    <w:p w14:paraId="613D198F" w14:textId="6976F254" w:rsidR="00991E54" w:rsidRPr="00991E54" w:rsidRDefault="00991E54" w:rsidP="00991E54">
      <w:pPr>
        <w:spacing w:line="0" w:lineRule="atLeast"/>
        <w:jc w:val="both"/>
        <w:rPr>
          <w:rFonts w:ascii="Arial" w:hAnsi="Arial" w:cs="Arial"/>
        </w:rPr>
      </w:pPr>
      <w:r>
        <w:rPr>
          <w:rFonts w:ascii="Arial" w:hAnsi="Arial" w:cs="Arial"/>
        </w:rPr>
        <w:t xml:space="preserve">Town board discussed </w:t>
      </w:r>
      <w:r w:rsidR="005701AB">
        <w:rPr>
          <w:rFonts w:ascii="Arial" w:hAnsi="Arial" w:cs="Arial"/>
        </w:rPr>
        <w:t>the water reads/billing.  As there was no meter reading/billing in December, the March read/bill will be doubled the minimum usage.  Ex. 0-20000/g = $100. It will go back to the 0-10000/g = $50 for the June reading.</w:t>
      </w:r>
    </w:p>
    <w:p w14:paraId="302E5440" w14:textId="77777777" w:rsidR="00DF4A7B" w:rsidRDefault="00DF4A7B" w:rsidP="00306445">
      <w:pPr>
        <w:spacing w:line="0" w:lineRule="atLeast"/>
        <w:jc w:val="both"/>
        <w:rPr>
          <w:rFonts w:ascii="Arial" w:hAnsi="Arial" w:cs="Arial"/>
        </w:rPr>
      </w:pPr>
    </w:p>
    <w:p w14:paraId="69CC26C9" w14:textId="6D802E7F" w:rsidR="005701AB" w:rsidRDefault="005701AB" w:rsidP="00306445">
      <w:pPr>
        <w:spacing w:line="0" w:lineRule="atLeast"/>
        <w:jc w:val="both"/>
        <w:rPr>
          <w:rFonts w:ascii="Arial" w:hAnsi="Arial" w:cs="Arial"/>
        </w:rPr>
      </w:pPr>
      <w:r>
        <w:rPr>
          <w:rFonts w:ascii="Arial" w:hAnsi="Arial" w:cs="Arial"/>
        </w:rPr>
        <w:t>The board discussed the highway trucks: ordering and replacement truck.</w:t>
      </w:r>
    </w:p>
    <w:p w14:paraId="008F7977" w14:textId="77777777" w:rsidR="005701AB" w:rsidRDefault="005701AB"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3B31B9DE" w:rsidR="005B4AD5" w:rsidRDefault="005B4AD5" w:rsidP="005B4AD5">
      <w:pPr>
        <w:rPr>
          <w:rFonts w:ascii="Arial" w:hAnsi="Arial" w:cs="Arial"/>
        </w:rPr>
      </w:pPr>
      <w:r>
        <w:rPr>
          <w:rFonts w:ascii="Arial" w:hAnsi="Arial" w:cs="Arial"/>
        </w:rPr>
        <w:t xml:space="preserve">Abstract No. </w:t>
      </w:r>
      <w:r w:rsidR="000B6438">
        <w:rPr>
          <w:rFonts w:ascii="Arial" w:hAnsi="Arial" w:cs="Arial"/>
        </w:rPr>
        <w:t>2025-</w:t>
      </w:r>
      <w:r w:rsidR="0077458D">
        <w:rPr>
          <w:rFonts w:ascii="Arial" w:hAnsi="Arial" w:cs="Arial"/>
        </w:rPr>
        <w:t>2</w:t>
      </w:r>
    </w:p>
    <w:p w14:paraId="55709041" w14:textId="34764EF9" w:rsidR="005B4AD5" w:rsidRDefault="000D13AC" w:rsidP="005B4AD5">
      <w:pPr>
        <w:rPr>
          <w:rFonts w:ascii="Arial" w:hAnsi="Arial" w:cs="Arial"/>
        </w:rPr>
      </w:pPr>
      <w:r>
        <w:rPr>
          <w:rFonts w:ascii="Arial" w:hAnsi="Arial" w:cs="Arial"/>
        </w:rPr>
        <w:t xml:space="preserve">Voucher # </w:t>
      </w:r>
      <w:r w:rsidR="0077458D">
        <w:rPr>
          <w:rFonts w:ascii="Arial" w:hAnsi="Arial" w:cs="Arial"/>
        </w:rPr>
        <w:t>45-111</w:t>
      </w:r>
      <w:r w:rsidR="00B246FE">
        <w:rPr>
          <w:rFonts w:ascii="Arial" w:hAnsi="Arial" w:cs="Arial"/>
        </w:rPr>
        <w:tab/>
      </w:r>
      <w:r w:rsidR="00B246FE">
        <w:rPr>
          <w:rFonts w:ascii="Arial" w:hAnsi="Arial" w:cs="Arial"/>
        </w:rPr>
        <w:tab/>
        <w:t>$</w:t>
      </w:r>
      <w:r w:rsidR="009043B7">
        <w:rPr>
          <w:rFonts w:ascii="Arial" w:hAnsi="Arial" w:cs="Arial"/>
        </w:rPr>
        <w:t>486283.55</w:t>
      </w:r>
    </w:p>
    <w:p w14:paraId="46D7B060" w14:textId="5B963B40" w:rsidR="007E4A24" w:rsidRDefault="007E4A24" w:rsidP="005B4AD5">
      <w:pPr>
        <w:rPr>
          <w:rFonts w:ascii="Arial" w:hAnsi="Arial" w:cs="Arial"/>
        </w:rPr>
      </w:pPr>
    </w:p>
    <w:p w14:paraId="622AB5DB" w14:textId="3AAFE09E" w:rsidR="00CD3D8B" w:rsidRDefault="00CD3D8B" w:rsidP="00CD3D8B">
      <w:pPr>
        <w:rPr>
          <w:rFonts w:ascii="Arial" w:hAnsi="Arial" w:cs="Arial"/>
        </w:rPr>
      </w:pPr>
      <w:r>
        <w:rPr>
          <w:rFonts w:ascii="Arial" w:hAnsi="Arial" w:cs="Arial"/>
        </w:rPr>
        <w:t xml:space="preserve">With nothing further, </w:t>
      </w:r>
      <w:r w:rsidR="00D8134E">
        <w:rPr>
          <w:rFonts w:ascii="Arial" w:hAnsi="Arial" w:cs="Arial"/>
        </w:rPr>
        <w:t xml:space="preserve">Councilman </w:t>
      </w:r>
      <w:r w:rsidR="005701AB">
        <w:rPr>
          <w:rFonts w:ascii="Arial" w:hAnsi="Arial" w:cs="Arial"/>
        </w:rPr>
        <w:t>Gehrke</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991E54">
        <w:rPr>
          <w:rFonts w:ascii="Arial" w:hAnsi="Arial" w:cs="Arial"/>
        </w:rPr>
        <w:t>8:</w:t>
      </w:r>
      <w:r w:rsidR="005701AB">
        <w:rPr>
          <w:rFonts w:ascii="Arial" w:hAnsi="Arial" w:cs="Arial"/>
        </w:rPr>
        <w:t>55</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5701AB">
        <w:rPr>
          <w:rFonts w:ascii="Arial" w:hAnsi="Arial" w:cs="Arial"/>
        </w:rPr>
        <w:t>Goodnough</w:t>
      </w:r>
      <w:r>
        <w:rPr>
          <w:rFonts w:ascii="Arial" w:hAnsi="Arial" w:cs="Arial"/>
        </w:rPr>
        <w:t>, all those present voting in favor</w:t>
      </w:r>
      <w:bookmarkStart w:id="7" w:name="_Hlk109217859"/>
      <w:r>
        <w:rPr>
          <w:rFonts w:ascii="Arial" w:hAnsi="Arial" w:cs="Arial"/>
        </w:rPr>
        <w:t>-</w:t>
      </w:r>
      <w:bookmarkStart w:id="8" w:name="_Hlk161913352"/>
      <w:r>
        <w:rPr>
          <w:rFonts w:ascii="Arial" w:hAnsi="Arial" w:cs="Arial"/>
        </w:rPr>
        <w:t>Shelmidine, Goodnough</w:t>
      </w:r>
      <w:r w:rsidR="004D113E">
        <w:rPr>
          <w:rFonts w:ascii="Arial" w:hAnsi="Arial" w:cs="Arial"/>
        </w:rPr>
        <w:t xml:space="preserve">, </w:t>
      </w:r>
      <w:r w:rsidR="00031BFD">
        <w:rPr>
          <w:rFonts w:ascii="Arial" w:hAnsi="Arial" w:cs="Arial"/>
        </w:rPr>
        <w:t>Hubbard</w:t>
      </w:r>
      <w:r w:rsidR="00822FA0">
        <w:rPr>
          <w:rFonts w:ascii="Arial" w:hAnsi="Arial" w:cs="Arial"/>
        </w:rPr>
        <w:t xml:space="preserve">, </w:t>
      </w:r>
      <w:r w:rsidR="004E69B5">
        <w:rPr>
          <w:rFonts w:ascii="Arial" w:hAnsi="Arial" w:cs="Arial"/>
        </w:rPr>
        <w:t>Bovee</w:t>
      </w:r>
      <w:r w:rsidR="005701AB">
        <w:rPr>
          <w:rFonts w:ascii="Arial" w:hAnsi="Arial" w:cs="Arial"/>
        </w:rPr>
        <w:t>, Gehrke</w:t>
      </w:r>
      <w:r>
        <w:rPr>
          <w:rFonts w:ascii="Arial" w:hAnsi="Arial" w:cs="Arial"/>
        </w:rPr>
        <w:t xml:space="preserve"> (</w:t>
      </w:r>
      <w:r w:rsidR="005701AB">
        <w:rPr>
          <w:rFonts w:ascii="Arial" w:hAnsi="Arial" w:cs="Arial"/>
        </w:rPr>
        <w:t>5</w:t>
      </w:r>
      <w:r>
        <w:rPr>
          <w:rFonts w:ascii="Arial" w:hAnsi="Arial" w:cs="Arial"/>
        </w:rPr>
        <w:t xml:space="preserve"> ayes) </w:t>
      </w:r>
    </w:p>
    <w:bookmarkEnd w:id="7"/>
    <w:bookmarkEnd w:id="8"/>
    <w:p w14:paraId="0F897D0F" w14:textId="77777777" w:rsidR="00AB75AB" w:rsidRDefault="00AB75AB" w:rsidP="00CD3D8B">
      <w:pPr>
        <w:rPr>
          <w:rFonts w:ascii="Arial" w:hAnsi="Arial" w:cs="Arial"/>
        </w:rPr>
      </w:pP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B3A0E">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09F0B" w14:textId="77777777" w:rsidR="00A7302C" w:rsidRDefault="00A7302C" w:rsidP="00B21CD6">
      <w:r>
        <w:separator/>
      </w:r>
    </w:p>
  </w:endnote>
  <w:endnote w:type="continuationSeparator" w:id="0">
    <w:p w14:paraId="1E8605E1" w14:textId="77777777" w:rsidR="00A7302C" w:rsidRDefault="00A7302C"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9198B" w14:textId="77777777" w:rsidR="00A7302C" w:rsidRDefault="00A7302C" w:rsidP="00B21CD6">
      <w:r>
        <w:separator/>
      </w:r>
    </w:p>
  </w:footnote>
  <w:footnote w:type="continuationSeparator" w:id="0">
    <w:p w14:paraId="0E4F72F9" w14:textId="77777777" w:rsidR="00A7302C" w:rsidRDefault="00A7302C"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5A2E0E77" w:rsidR="008F632A" w:rsidRDefault="00AA0AD1" w:rsidP="00835087">
    <w:pPr>
      <w:pStyle w:val="Header"/>
      <w:jc w:val="center"/>
    </w:pPr>
    <w:r>
      <w:t>February 6</w:t>
    </w:r>
    <w:r w:rsidR="00947C25">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D440B3"/>
    <w:multiLevelType w:val="hybridMultilevel"/>
    <w:tmpl w:val="FBFEEEDA"/>
    <w:lvl w:ilvl="0" w:tplc="76BA4D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DA65DA9"/>
    <w:multiLevelType w:val="hybridMultilevel"/>
    <w:tmpl w:val="CB72556C"/>
    <w:lvl w:ilvl="0" w:tplc="BCB4CA3A">
      <w:start w:val="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17C7D24"/>
    <w:multiLevelType w:val="hybridMultilevel"/>
    <w:tmpl w:val="C4EE6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4D5669"/>
    <w:multiLevelType w:val="hybridMultilevel"/>
    <w:tmpl w:val="B634990C"/>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A12508A"/>
    <w:multiLevelType w:val="hybridMultilevel"/>
    <w:tmpl w:val="C72EC9E6"/>
    <w:lvl w:ilvl="0" w:tplc="D17290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C801769"/>
    <w:multiLevelType w:val="hybridMultilevel"/>
    <w:tmpl w:val="7F009192"/>
    <w:lvl w:ilvl="0" w:tplc="3AC4D9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31F2070"/>
    <w:multiLevelType w:val="hybridMultilevel"/>
    <w:tmpl w:val="101E9E7A"/>
    <w:lvl w:ilvl="0" w:tplc="D5BC2E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6821407"/>
    <w:multiLevelType w:val="hybridMultilevel"/>
    <w:tmpl w:val="16D084B0"/>
    <w:lvl w:ilvl="0" w:tplc="CFEAD04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AFF3609"/>
    <w:multiLevelType w:val="hybridMultilevel"/>
    <w:tmpl w:val="CE9E091A"/>
    <w:lvl w:ilvl="0" w:tplc="84FAD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417E80"/>
    <w:multiLevelType w:val="hybridMultilevel"/>
    <w:tmpl w:val="DAC0B0DC"/>
    <w:lvl w:ilvl="0" w:tplc="D03C2E2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2E0A2E"/>
    <w:multiLevelType w:val="hybridMultilevel"/>
    <w:tmpl w:val="878ECCB4"/>
    <w:lvl w:ilvl="0" w:tplc="0A247EC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408144B6"/>
    <w:multiLevelType w:val="hybridMultilevel"/>
    <w:tmpl w:val="9F5AB356"/>
    <w:lvl w:ilvl="0" w:tplc="C8A4C4E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952F45"/>
    <w:multiLevelType w:val="hybridMultilevel"/>
    <w:tmpl w:val="45008D38"/>
    <w:lvl w:ilvl="0" w:tplc="17FA4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1D25956"/>
    <w:multiLevelType w:val="hybridMultilevel"/>
    <w:tmpl w:val="044648DC"/>
    <w:lvl w:ilvl="0" w:tplc="9BEE7450">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9F44125"/>
    <w:multiLevelType w:val="hybridMultilevel"/>
    <w:tmpl w:val="74404DB0"/>
    <w:lvl w:ilvl="0" w:tplc="5456F4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A3D2C87"/>
    <w:multiLevelType w:val="hybridMultilevel"/>
    <w:tmpl w:val="CAB8B1BE"/>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E925336"/>
    <w:multiLevelType w:val="hybridMultilevel"/>
    <w:tmpl w:val="DBFE194C"/>
    <w:lvl w:ilvl="0" w:tplc="4198B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1AC480C"/>
    <w:multiLevelType w:val="hybridMultilevel"/>
    <w:tmpl w:val="B9EC2F1E"/>
    <w:lvl w:ilvl="0" w:tplc="CB42209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3"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54E3601"/>
    <w:multiLevelType w:val="hybridMultilevel"/>
    <w:tmpl w:val="E33C0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9D019F9"/>
    <w:multiLevelType w:val="hybridMultilevel"/>
    <w:tmpl w:val="58F07E12"/>
    <w:lvl w:ilvl="0" w:tplc="A0A689B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C8A4053"/>
    <w:multiLevelType w:val="hybridMultilevel"/>
    <w:tmpl w:val="4BA8C9EA"/>
    <w:lvl w:ilvl="0" w:tplc="BB182D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0" w15:restartNumberingAfterBreak="0">
    <w:nsid w:val="73B362FD"/>
    <w:multiLevelType w:val="hybridMultilevel"/>
    <w:tmpl w:val="24AC28DE"/>
    <w:lvl w:ilvl="0" w:tplc="66183D6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4181F88"/>
    <w:multiLevelType w:val="hybridMultilevel"/>
    <w:tmpl w:val="28C2DE8E"/>
    <w:lvl w:ilvl="0" w:tplc="3D74D6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F1D623A"/>
    <w:multiLevelType w:val="hybridMultilevel"/>
    <w:tmpl w:val="2D16F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300990">
    <w:abstractNumId w:val="33"/>
  </w:num>
  <w:num w:numId="2" w16cid:durableId="1875996294">
    <w:abstractNumId w:val="21"/>
  </w:num>
  <w:num w:numId="3" w16cid:durableId="162165244">
    <w:abstractNumId w:val="48"/>
  </w:num>
  <w:num w:numId="4" w16cid:durableId="220142954">
    <w:abstractNumId w:val="32"/>
  </w:num>
  <w:num w:numId="5" w16cid:durableId="1852984310">
    <w:abstractNumId w:val="22"/>
  </w:num>
  <w:num w:numId="6" w16cid:durableId="1026255538">
    <w:abstractNumId w:val="52"/>
  </w:num>
  <w:num w:numId="7" w16cid:durableId="420494127">
    <w:abstractNumId w:val="43"/>
  </w:num>
  <w:num w:numId="8" w16cid:durableId="2103644491">
    <w:abstractNumId w:val="26"/>
  </w:num>
  <w:num w:numId="9" w16cid:durableId="882180786">
    <w:abstractNumId w:val="53"/>
  </w:num>
  <w:num w:numId="10" w16cid:durableId="1718582065">
    <w:abstractNumId w:val="0"/>
  </w:num>
  <w:num w:numId="11" w16cid:durableId="1792701929">
    <w:abstractNumId w:val="12"/>
  </w:num>
  <w:num w:numId="12" w16cid:durableId="1769158147">
    <w:abstractNumId w:val="13"/>
  </w:num>
  <w:num w:numId="13" w16cid:durableId="1281452541">
    <w:abstractNumId w:val="9"/>
  </w:num>
  <w:num w:numId="14" w16cid:durableId="1249273455">
    <w:abstractNumId w:val="27"/>
  </w:num>
  <w:num w:numId="15" w16cid:durableId="2036225659">
    <w:abstractNumId w:val="28"/>
  </w:num>
  <w:num w:numId="16" w16cid:durableId="1732272411">
    <w:abstractNumId w:val="18"/>
  </w:num>
  <w:num w:numId="17" w16cid:durableId="320736225">
    <w:abstractNumId w:val="11"/>
  </w:num>
  <w:num w:numId="18" w16cid:durableId="1873956061">
    <w:abstractNumId w:val="1"/>
  </w:num>
  <w:num w:numId="19" w16cid:durableId="1841235398">
    <w:abstractNumId w:val="42"/>
  </w:num>
  <w:num w:numId="20" w16cid:durableId="790634715">
    <w:abstractNumId w:val="49"/>
  </w:num>
  <w:num w:numId="21" w16cid:durableId="744299760">
    <w:abstractNumId w:val="4"/>
  </w:num>
  <w:num w:numId="22" w16cid:durableId="1206679643">
    <w:abstractNumId w:val="38"/>
  </w:num>
  <w:num w:numId="23" w16cid:durableId="265886302">
    <w:abstractNumId w:val="41"/>
  </w:num>
  <w:num w:numId="24" w16cid:durableId="1291742397">
    <w:abstractNumId w:val="6"/>
  </w:num>
  <w:num w:numId="25" w16cid:durableId="823663346">
    <w:abstractNumId w:val="45"/>
  </w:num>
  <w:num w:numId="26" w16cid:durableId="635337255">
    <w:abstractNumId w:val="10"/>
  </w:num>
  <w:num w:numId="27" w16cid:durableId="1752461388">
    <w:abstractNumId w:val="36"/>
  </w:num>
  <w:num w:numId="28" w16cid:durableId="1699700422">
    <w:abstractNumId w:val="40"/>
  </w:num>
  <w:num w:numId="29" w16cid:durableId="591939351">
    <w:abstractNumId w:val="14"/>
  </w:num>
  <w:num w:numId="30" w16cid:durableId="47725784">
    <w:abstractNumId w:val="3"/>
  </w:num>
  <w:num w:numId="31" w16cid:durableId="1801192410">
    <w:abstractNumId w:val="15"/>
  </w:num>
  <w:num w:numId="32" w16cid:durableId="1312097685">
    <w:abstractNumId w:val="47"/>
  </w:num>
  <w:num w:numId="33" w16cid:durableId="1193373138">
    <w:abstractNumId w:val="19"/>
  </w:num>
  <w:num w:numId="34" w16cid:durableId="1443766385">
    <w:abstractNumId w:val="23"/>
  </w:num>
  <w:num w:numId="35" w16cid:durableId="1761872940">
    <w:abstractNumId w:val="51"/>
  </w:num>
  <w:num w:numId="36" w16cid:durableId="2064405648">
    <w:abstractNumId w:val="16"/>
  </w:num>
  <w:num w:numId="37" w16cid:durableId="235167394">
    <w:abstractNumId w:val="34"/>
  </w:num>
  <w:num w:numId="38" w16cid:durableId="1848251241">
    <w:abstractNumId w:val="5"/>
  </w:num>
  <w:num w:numId="39" w16cid:durableId="2035499773">
    <w:abstractNumId w:val="37"/>
  </w:num>
  <w:num w:numId="40" w16cid:durableId="1493638316">
    <w:abstractNumId w:val="17"/>
  </w:num>
  <w:num w:numId="41" w16cid:durableId="1297030667">
    <w:abstractNumId w:val="46"/>
  </w:num>
  <w:num w:numId="42" w16cid:durableId="1019745250">
    <w:abstractNumId w:val="24"/>
  </w:num>
  <w:num w:numId="43" w16cid:durableId="1981887350">
    <w:abstractNumId w:val="20"/>
  </w:num>
  <w:num w:numId="44" w16cid:durableId="1383212744">
    <w:abstractNumId w:val="25"/>
  </w:num>
  <w:num w:numId="45" w16cid:durableId="1433696836">
    <w:abstractNumId w:val="29"/>
  </w:num>
  <w:num w:numId="46" w16cid:durableId="1703360138">
    <w:abstractNumId w:val="54"/>
  </w:num>
  <w:num w:numId="47" w16cid:durableId="1556429689">
    <w:abstractNumId w:val="8"/>
  </w:num>
  <w:num w:numId="48" w16cid:durableId="1429501471">
    <w:abstractNumId w:val="31"/>
  </w:num>
  <w:num w:numId="49" w16cid:durableId="851139165">
    <w:abstractNumId w:val="35"/>
  </w:num>
  <w:num w:numId="50" w16cid:durableId="984430455">
    <w:abstractNumId w:val="7"/>
  </w:num>
  <w:num w:numId="51" w16cid:durableId="409935111">
    <w:abstractNumId w:val="2"/>
  </w:num>
  <w:num w:numId="52" w16cid:durableId="686911415">
    <w:abstractNumId w:val="30"/>
  </w:num>
  <w:num w:numId="53" w16cid:durableId="792405917">
    <w:abstractNumId w:val="44"/>
  </w:num>
  <w:num w:numId="54" w16cid:durableId="1952933927">
    <w:abstractNumId w:val="39"/>
  </w:num>
  <w:num w:numId="55" w16cid:durableId="504394277">
    <w:abstractNumId w:val="5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55C"/>
    <w:rsid w:val="00000E34"/>
    <w:rsid w:val="0000166C"/>
    <w:rsid w:val="00001724"/>
    <w:rsid w:val="0000184A"/>
    <w:rsid w:val="0000186D"/>
    <w:rsid w:val="00002E26"/>
    <w:rsid w:val="0000390A"/>
    <w:rsid w:val="00003F73"/>
    <w:rsid w:val="00004BAE"/>
    <w:rsid w:val="000058D2"/>
    <w:rsid w:val="00005C84"/>
    <w:rsid w:val="00005DE6"/>
    <w:rsid w:val="000062C2"/>
    <w:rsid w:val="0000707D"/>
    <w:rsid w:val="00007743"/>
    <w:rsid w:val="00007B5A"/>
    <w:rsid w:val="0001025A"/>
    <w:rsid w:val="0001136E"/>
    <w:rsid w:val="00011841"/>
    <w:rsid w:val="00013A0A"/>
    <w:rsid w:val="00013B52"/>
    <w:rsid w:val="0001465C"/>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3EA"/>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15AA"/>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337"/>
    <w:rsid w:val="00085963"/>
    <w:rsid w:val="0008666B"/>
    <w:rsid w:val="00086FE8"/>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438"/>
    <w:rsid w:val="000B6612"/>
    <w:rsid w:val="000B68F6"/>
    <w:rsid w:val="000B6A4F"/>
    <w:rsid w:val="000B71B6"/>
    <w:rsid w:val="000B7622"/>
    <w:rsid w:val="000B7BD9"/>
    <w:rsid w:val="000B7FFE"/>
    <w:rsid w:val="000C0733"/>
    <w:rsid w:val="000C142E"/>
    <w:rsid w:val="000C1B43"/>
    <w:rsid w:val="000C2AE2"/>
    <w:rsid w:val="000C2AF7"/>
    <w:rsid w:val="000C39C3"/>
    <w:rsid w:val="000C5A74"/>
    <w:rsid w:val="000C5D4B"/>
    <w:rsid w:val="000C63AF"/>
    <w:rsid w:val="000C71CF"/>
    <w:rsid w:val="000C737A"/>
    <w:rsid w:val="000C754A"/>
    <w:rsid w:val="000C7EDD"/>
    <w:rsid w:val="000D03E1"/>
    <w:rsid w:val="000D0AD2"/>
    <w:rsid w:val="000D13AC"/>
    <w:rsid w:val="000D1520"/>
    <w:rsid w:val="000D166C"/>
    <w:rsid w:val="000D398D"/>
    <w:rsid w:val="000D3BF0"/>
    <w:rsid w:val="000D3C8D"/>
    <w:rsid w:val="000D4583"/>
    <w:rsid w:val="000D4BCD"/>
    <w:rsid w:val="000D4E7A"/>
    <w:rsid w:val="000D513A"/>
    <w:rsid w:val="000D51ED"/>
    <w:rsid w:val="000D5BF0"/>
    <w:rsid w:val="000D6C00"/>
    <w:rsid w:val="000D6D14"/>
    <w:rsid w:val="000D6DC6"/>
    <w:rsid w:val="000D7251"/>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4E0"/>
    <w:rsid w:val="000F156E"/>
    <w:rsid w:val="000F1D6D"/>
    <w:rsid w:val="000F36B4"/>
    <w:rsid w:val="000F3DA3"/>
    <w:rsid w:val="000F47AC"/>
    <w:rsid w:val="000F4BFE"/>
    <w:rsid w:val="000F56E2"/>
    <w:rsid w:val="000F5F21"/>
    <w:rsid w:val="000F621A"/>
    <w:rsid w:val="000F66A3"/>
    <w:rsid w:val="0010051B"/>
    <w:rsid w:val="00101C67"/>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62FB"/>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47F5A"/>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67EA2"/>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77ED6"/>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2D06"/>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314"/>
    <w:rsid w:val="001D7C12"/>
    <w:rsid w:val="001E0010"/>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569"/>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08D8"/>
    <w:rsid w:val="002914CB"/>
    <w:rsid w:val="00291635"/>
    <w:rsid w:val="00291EB1"/>
    <w:rsid w:val="00293299"/>
    <w:rsid w:val="00294176"/>
    <w:rsid w:val="0029453C"/>
    <w:rsid w:val="00294F4F"/>
    <w:rsid w:val="00295202"/>
    <w:rsid w:val="0029643D"/>
    <w:rsid w:val="00296BB3"/>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885"/>
    <w:rsid w:val="002E299D"/>
    <w:rsid w:val="002E3A39"/>
    <w:rsid w:val="002E42FE"/>
    <w:rsid w:val="002E46BB"/>
    <w:rsid w:val="002E5B1D"/>
    <w:rsid w:val="002E5BEF"/>
    <w:rsid w:val="002E5F9E"/>
    <w:rsid w:val="002E70CE"/>
    <w:rsid w:val="002E71EA"/>
    <w:rsid w:val="002E7407"/>
    <w:rsid w:val="002E780E"/>
    <w:rsid w:val="002F1450"/>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9BF"/>
    <w:rsid w:val="00351D99"/>
    <w:rsid w:val="0035231D"/>
    <w:rsid w:val="00352A44"/>
    <w:rsid w:val="0035316F"/>
    <w:rsid w:val="003533BC"/>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8CC"/>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B23"/>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57EC"/>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03FE"/>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556"/>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0FBC"/>
    <w:rsid w:val="004618DA"/>
    <w:rsid w:val="00461B7B"/>
    <w:rsid w:val="00462184"/>
    <w:rsid w:val="00462D47"/>
    <w:rsid w:val="00463ABD"/>
    <w:rsid w:val="00463FA6"/>
    <w:rsid w:val="00464CFE"/>
    <w:rsid w:val="00464F48"/>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9B5"/>
    <w:rsid w:val="004E6B8B"/>
    <w:rsid w:val="004E6D8D"/>
    <w:rsid w:val="004E710B"/>
    <w:rsid w:val="004E7277"/>
    <w:rsid w:val="004E7BDE"/>
    <w:rsid w:val="004E7EE4"/>
    <w:rsid w:val="004F030E"/>
    <w:rsid w:val="004F0DE4"/>
    <w:rsid w:val="004F1795"/>
    <w:rsid w:val="004F1E45"/>
    <w:rsid w:val="004F2228"/>
    <w:rsid w:val="004F235A"/>
    <w:rsid w:val="004F24FE"/>
    <w:rsid w:val="004F3A26"/>
    <w:rsid w:val="004F3AFF"/>
    <w:rsid w:val="004F3C21"/>
    <w:rsid w:val="004F4C0E"/>
    <w:rsid w:val="004F5C09"/>
    <w:rsid w:val="004F67A9"/>
    <w:rsid w:val="004F67BE"/>
    <w:rsid w:val="004F6A95"/>
    <w:rsid w:val="004F6CC2"/>
    <w:rsid w:val="004F6D76"/>
    <w:rsid w:val="004F73ED"/>
    <w:rsid w:val="004F7F6F"/>
    <w:rsid w:val="00500463"/>
    <w:rsid w:val="0050048C"/>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07C4B"/>
    <w:rsid w:val="0051016F"/>
    <w:rsid w:val="0051027B"/>
    <w:rsid w:val="00510725"/>
    <w:rsid w:val="00511731"/>
    <w:rsid w:val="00511C1C"/>
    <w:rsid w:val="00511C71"/>
    <w:rsid w:val="00512081"/>
    <w:rsid w:val="005131BD"/>
    <w:rsid w:val="005138FF"/>
    <w:rsid w:val="00513E7F"/>
    <w:rsid w:val="00514805"/>
    <w:rsid w:val="00514D22"/>
    <w:rsid w:val="00514DFF"/>
    <w:rsid w:val="00516E10"/>
    <w:rsid w:val="005176EC"/>
    <w:rsid w:val="00517840"/>
    <w:rsid w:val="005212E7"/>
    <w:rsid w:val="00521307"/>
    <w:rsid w:val="00521D8B"/>
    <w:rsid w:val="00522299"/>
    <w:rsid w:val="005223CD"/>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5FE7"/>
    <w:rsid w:val="0053618F"/>
    <w:rsid w:val="00536A60"/>
    <w:rsid w:val="005378ED"/>
    <w:rsid w:val="005408CF"/>
    <w:rsid w:val="00540CB8"/>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1AB"/>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559"/>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29F"/>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3AB"/>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581"/>
    <w:rsid w:val="00604876"/>
    <w:rsid w:val="0060488A"/>
    <w:rsid w:val="00604951"/>
    <w:rsid w:val="00605253"/>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1E55"/>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2F9"/>
    <w:rsid w:val="00692606"/>
    <w:rsid w:val="00692643"/>
    <w:rsid w:val="0069288F"/>
    <w:rsid w:val="00693C24"/>
    <w:rsid w:val="006944A3"/>
    <w:rsid w:val="006949B4"/>
    <w:rsid w:val="006949F3"/>
    <w:rsid w:val="006958EE"/>
    <w:rsid w:val="006966CA"/>
    <w:rsid w:val="006969B6"/>
    <w:rsid w:val="006969E4"/>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942"/>
    <w:rsid w:val="006C2B74"/>
    <w:rsid w:val="006C2C3D"/>
    <w:rsid w:val="006C58D8"/>
    <w:rsid w:val="006C5A6D"/>
    <w:rsid w:val="006C5EB6"/>
    <w:rsid w:val="006C645C"/>
    <w:rsid w:val="006C77C3"/>
    <w:rsid w:val="006C7A35"/>
    <w:rsid w:val="006C7C01"/>
    <w:rsid w:val="006C7DF2"/>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547"/>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189B"/>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4E2"/>
    <w:rsid w:val="00732C57"/>
    <w:rsid w:val="00733719"/>
    <w:rsid w:val="00733A37"/>
    <w:rsid w:val="00733C93"/>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2E6E"/>
    <w:rsid w:val="00753527"/>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58D"/>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3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A7BE4"/>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C7A60"/>
    <w:rsid w:val="007D0303"/>
    <w:rsid w:val="007D05DC"/>
    <w:rsid w:val="007D0E52"/>
    <w:rsid w:val="007D1445"/>
    <w:rsid w:val="007D1783"/>
    <w:rsid w:val="007D1A85"/>
    <w:rsid w:val="007D45B3"/>
    <w:rsid w:val="007D49DA"/>
    <w:rsid w:val="007D4FDC"/>
    <w:rsid w:val="007D5219"/>
    <w:rsid w:val="007D57BD"/>
    <w:rsid w:val="007D6E48"/>
    <w:rsid w:val="007D6EF0"/>
    <w:rsid w:val="007E01CA"/>
    <w:rsid w:val="007E0BD1"/>
    <w:rsid w:val="007E102A"/>
    <w:rsid w:val="007E1828"/>
    <w:rsid w:val="007E22BD"/>
    <w:rsid w:val="007E22E2"/>
    <w:rsid w:val="007E22E8"/>
    <w:rsid w:val="007E2718"/>
    <w:rsid w:val="007E3762"/>
    <w:rsid w:val="007E4712"/>
    <w:rsid w:val="007E4A24"/>
    <w:rsid w:val="007E4FC7"/>
    <w:rsid w:val="007E58B6"/>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5DE1"/>
    <w:rsid w:val="00816310"/>
    <w:rsid w:val="00816462"/>
    <w:rsid w:val="008164E9"/>
    <w:rsid w:val="00816D87"/>
    <w:rsid w:val="00816E0E"/>
    <w:rsid w:val="00817632"/>
    <w:rsid w:val="008177C8"/>
    <w:rsid w:val="00820C27"/>
    <w:rsid w:val="00820E42"/>
    <w:rsid w:val="00821851"/>
    <w:rsid w:val="00821A96"/>
    <w:rsid w:val="00821B10"/>
    <w:rsid w:val="00821C81"/>
    <w:rsid w:val="00821EBF"/>
    <w:rsid w:val="00822A12"/>
    <w:rsid w:val="00822CF6"/>
    <w:rsid w:val="00822EB6"/>
    <w:rsid w:val="00822FA0"/>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4F8"/>
    <w:rsid w:val="00850706"/>
    <w:rsid w:val="008508B8"/>
    <w:rsid w:val="00850BF8"/>
    <w:rsid w:val="00850FE2"/>
    <w:rsid w:val="00851179"/>
    <w:rsid w:val="008520C5"/>
    <w:rsid w:val="00854407"/>
    <w:rsid w:val="00855513"/>
    <w:rsid w:val="00855576"/>
    <w:rsid w:val="008557FC"/>
    <w:rsid w:val="00855CD1"/>
    <w:rsid w:val="00855F3E"/>
    <w:rsid w:val="0085664A"/>
    <w:rsid w:val="0085685F"/>
    <w:rsid w:val="00856A67"/>
    <w:rsid w:val="00857072"/>
    <w:rsid w:val="00857EFD"/>
    <w:rsid w:val="00860437"/>
    <w:rsid w:val="008608A5"/>
    <w:rsid w:val="00860C53"/>
    <w:rsid w:val="0086117F"/>
    <w:rsid w:val="00861823"/>
    <w:rsid w:val="00862D56"/>
    <w:rsid w:val="008633E5"/>
    <w:rsid w:val="0086469A"/>
    <w:rsid w:val="0086479E"/>
    <w:rsid w:val="00864813"/>
    <w:rsid w:val="00864917"/>
    <w:rsid w:val="00865551"/>
    <w:rsid w:val="00865BDE"/>
    <w:rsid w:val="00866080"/>
    <w:rsid w:val="00866298"/>
    <w:rsid w:val="00866449"/>
    <w:rsid w:val="00866D88"/>
    <w:rsid w:val="008673FF"/>
    <w:rsid w:val="008674AA"/>
    <w:rsid w:val="008676A6"/>
    <w:rsid w:val="008700E8"/>
    <w:rsid w:val="0087012D"/>
    <w:rsid w:val="008709BC"/>
    <w:rsid w:val="00870E06"/>
    <w:rsid w:val="00870F7A"/>
    <w:rsid w:val="00870FF2"/>
    <w:rsid w:val="00871648"/>
    <w:rsid w:val="00872067"/>
    <w:rsid w:val="00872071"/>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1C7C"/>
    <w:rsid w:val="0089202D"/>
    <w:rsid w:val="0089207E"/>
    <w:rsid w:val="00893E95"/>
    <w:rsid w:val="00894081"/>
    <w:rsid w:val="00894B4D"/>
    <w:rsid w:val="00894B84"/>
    <w:rsid w:val="00894C8E"/>
    <w:rsid w:val="00895C7D"/>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15E2"/>
    <w:rsid w:val="008C2AB7"/>
    <w:rsid w:val="008C2BFD"/>
    <w:rsid w:val="008C3171"/>
    <w:rsid w:val="008C3548"/>
    <w:rsid w:val="008C3A84"/>
    <w:rsid w:val="008C3ED2"/>
    <w:rsid w:val="008C4AEC"/>
    <w:rsid w:val="008C51AD"/>
    <w:rsid w:val="008C551C"/>
    <w:rsid w:val="008C594D"/>
    <w:rsid w:val="008C5B40"/>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3846"/>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3B7"/>
    <w:rsid w:val="0090462C"/>
    <w:rsid w:val="00904785"/>
    <w:rsid w:val="00905457"/>
    <w:rsid w:val="00905EE8"/>
    <w:rsid w:val="0090609C"/>
    <w:rsid w:val="009064AE"/>
    <w:rsid w:val="00906836"/>
    <w:rsid w:val="00906919"/>
    <w:rsid w:val="0090728F"/>
    <w:rsid w:val="009074E7"/>
    <w:rsid w:val="00910383"/>
    <w:rsid w:val="009104BF"/>
    <w:rsid w:val="009108ED"/>
    <w:rsid w:val="00911955"/>
    <w:rsid w:val="00911E29"/>
    <w:rsid w:val="00911FFC"/>
    <w:rsid w:val="009125CB"/>
    <w:rsid w:val="00912D64"/>
    <w:rsid w:val="00912DC3"/>
    <w:rsid w:val="00913454"/>
    <w:rsid w:val="009137EE"/>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47C2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0239"/>
    <w:rsid w:val="00962215"/>
    <w:rsid w:val="009622F0"/>
    <w:rsid w:val="009627B5"/>
    <w:rsid w:val="0096440E"/>
    <w:rsid w:val="00964EE4"/>
    <w:rsid w:val="00965286"/>
    <w:rsid w:val="00965588"/>
    <w:rsid w:val="00965764"/>
    <w:rsid w:val="00966B79"/>
    <w:rsid w:val="00966D72"/>
    <w:rsid w:val="00970279"/>
    <w:rsid w:val="00970CC4"/>
    <w:rsid w:val="00971290"/>
    <w:rsid w:val="0097279F"/>
    <w:rsid w:val="00972CDB"/>
    <w:rsid w:val="00973607"/>
    <w:rsid w:val="00974278"/>
    <w:rsid w:val="00974B55"/>
    <w:rsid w:val="0097511D"/>
    <w:rsid w:val="00975B5F"/>
    <w:rsid w:val="00975D65"/>
    <w:rsid w:val="0097775B"/>
    <w:rsid w:val="00977D97"/>
    <w:rsid w:val="00980035"/>
    <w:rsid w:val="00982614"/>
    <w:rsid w:val="009840B1"/>
    <w:rsid w:val="00984298"/>
    <w:rsid w:val="009847F0"/>
    <w:rsid w:val="00984DF4"/>
    <w:rsid w:val="0098509A"/>
    <w:rsid w:val="00985359"/>
    <w:rsid w:val="00985BC2"/>
    <w:rsid w:val="0098683C"/>
    <w:rsid w:val="009870F1"/>
    <w:rsid w:val="0098722D"/>
    <w:rsid w:val="00987B35"/>
    <w:rsid w:val="00990C84"/>
    <w:rsid w:val="00991206"/>
    <w:rsid w:val="00991E54"/>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3A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28"/>
    <w:rsid w:val="009E3A81"/>
    <w:rsid w:val="009E3CC7"/>
    <w:rsid w:val="009E3FE2"/>
    <w:rsid w:val="009E45CC"/>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800"/>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2278"/>
    <w:rsid w:val="00A63238"/>
    <w:rsid w:val="00A63904"/>
    <w:rsid w:val="00A63C03"/>
    <w:rsid w:val="00A63C97"/>
    <w:rsid w:val="00A63E8C"/>
    <w:rsid w:val="00A642A5"/>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523"/>
    <w:rsid w:val="00A72B6C"/>
    <w:rsid w:val="00A72D38"/>
    <w:rsid w:val="00A7302C"/>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AD1"/>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4AA"/>
    <w:rsid w:val="00AA7B0F"/>
    <w:rsid w:val="00AB05C1"/>
    <w:rsid w:val="00AB094D"/>
    <w:rsid w:val="00AB0A63"/>
    <w:rsid w:val="00AB0B20"/>
    <w:rsid w:val="00AB2472"/>
    <w:rsid w:val="00AB2D2C"/>
    <w:rsid w:val="00AB320D"/>
    <w:rsid w:val="00AB3A0A"/>
    <w:rsid w:val="00AB3FF6"/>
    <w:rsid w:val="00AB47E5"/>
    <w:rsid w:val="00AB562B"/>
    <w:rsid w:val="00AB5BE5"/>
    <w:rsid w:val="00AB5D3F"/>
    <w:rsid w:val="00AB6979"/>
    <w:rsid w:val="00AB7088"/>
    <w:rsid w:val="00AB75AB"/>
    <w:rsid w:val="00AB7995"/>
    <w:rsid w:val="00AC0505"/>
    <w:rsid w:val="00AC1FB8"/>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6BC1"/>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578B"/>
    <w:rsid w:val="00B069EC"/>
    <w:rsid w:val="00B0743A"/>
    <w:rsid w:val="00B07DD8"/>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070"/>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6EF1"/>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A5F"/>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CF"/>
    <w:rsid w:val="00B83FD9"/>
    <w:rsid w:val="00B85B6B"/>
    <w:rsid w:val="00B85C70"/>
    <w:rsid w:val="00B86D4B"/>
    <w:rsid w:val="00B86ECE"/>
    <w:rsid w:val="00B870A2"/>
    <w:rsid w:val="00B8714F"/>
    <w:rsid w:val="00B901BC"/>
    <w:rsid w:val="00B903A7"/>
    <w:rsid w:val="00B9146E"/>
    <w:rsid w:val="00B9181E"/>
    <w:rsid w:val="00B91B5F"/>
    <w:rsid w:val="00B91C84"/>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092F"/>
    <w:rsid w:val="00BE10FC"/>
    <w:rsid w:val="00BE247D"/>
    <w:rsid w:val="00BE2A56"/>
    <w:rsid w:val="00BE2DEB"/>
    <w:rsid w:val="00BE324F"/>
    <w:rsid w:val="00BE35F6"/>
    <w:rsid w:val="00BE360F"/>
    <w:rsid w:val="00BE4F7C"/>
    <w:rsid w:val="00BE5C32"/>
    <w:rsid w:val="00BE6299"/>
    <w:rsid w:val="00BE7B20"/>
    <w:rsid w:val="00BF0537"/>
    <w:rsid w:val="00BF1391"/>
    <w:rsid w:val="00BF2952"/>
    <w:rsid w:val="00BF2C38"/>
    <w:rsid w:val="00BF3BBF"/>
    <w:rsid w:val="00BF3C89"/>
    <w:rsid w:val="00BF3D15"/>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661"/>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3ED7"/>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03CB"/>
    <w:rsid w:val="00C51AB4"/>
    <w:rsid w:val="00C531C0"/>
    <w:rsid w:val="00C5362F"/>
    <w:rsid w:val="00C53AB2"/>
    <w:rsid w:val="00C53DD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832"/>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18EE"/>
    <w:rsid w:val="00C91F93"/>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0B0"/>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A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88C"/>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696"/>
    <w:rsid w:val="00D21D0D"/>
    <w:rsid w:val="00D224E8"/>
    <w:rsid w:val="00D23BA1"/>
    <w:rsid w:val="00D23D68"/>
    <w:rsid w:val="00D24129"/>
    <w:rsid w:val="00D24B18"/>
    <w:rsid w:val="00D25526"/>
    <w:rsid w:val="00D2613E"/>
    <w:rsid w:val="00D27009"/>
    <w:rsid w:val="00D27264"/>
    <w:rsid w:val="00D27963"/>
    <w:rsid w:val="00D27F06"/>
    <w:rsid w:val="00D303BC"/>
    <w:rsid w:val="00D3092F"/>
    <w:rsid w:val="00D32A31"/>
    <w:rsid w:val="00D335D3"/>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B2"/>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B40"/>
    <w:rsid w:val="00D86C97"/>
    <w:rsid w:val="00D86F00"/>
    <w:rsid w:val="00D87878"/>
    <w:rsid w:val="00D87BA4"/>
    <w:rsid w:val="00D9109C"/>
    <w:rsid w:val="00D91B8C"/>
    <w:rsid w:val="00D91E78"/>
    <w:rsid w:val="00D9220C"/>
    <w:rsid w:val="00D9231D"/>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1006"/>
    <w:rsid w:val="00DB10B6"/>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177"/>
    <w:rsid w:val="00DC7F1B"/>
    <w:rsid w:val="00DD0298"/>
    <w:rsid w:val="00DD08FD"/>
    <w:rsid w:val="00DD0F2D"/>
    <w:rsid w:val="00DD150A"/>
    <w:rsid w:val="00DD1BD4"/>
    <w:rsid w:val="00DD30B9"/>
    <w:rsid w:val="00DD322C"/>
    <w:rsid w:val="00DD3403"/>
    <w:rsid w:val="00DD35FB"/>
    <w:rsid w:val="00DD485D"/>
    <w:rsid w:val="00DD4B63"/>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A7B"/>
    <w:rsid w:val="00DF4DF3"/>
    <w:rsid w:val="00DF4FD4"/>
    <w:rsid w:val="00DF5FA5"/>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3D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1FE6"/>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1A41"/>
    <w:rsid w:val="00F22770"/>
    <w:rsid w:val="00F22B4D"/>
    <w:rsid w:val="00F2331A"/>
    <w:rsid w:val="00F233C8"/>
    <w:rsid w:val="00F240AC"/>
    <w:rsid w:val="00F242D0"/>
    <w:rsid w:val="00F243F5"/>
    <w:rsid w:val="00F24AD3"/>
    <w:rsid w:val="00F25483"/>
    <w:rsid w:val="00F259B7"/>
    <w:rsid w:val="00F265D4"/>
    <w:rsid w:val="00F26681"/>
    <w:rsid w:val="00F2680F"/>
    <w:rsid w:val="00F26ABB"/>
    <w:rsid w:val="00F26C29"/>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438CD127-6E9E-4342-9B53-1F0B85D3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890</Words>
  <Characters>5075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Debbie Payne</cp:lastModifiedBy>
  <cp:revision>6</cp:revision>
  <cp:lastPrinted>2025-02-18T19:52:00Z</cp:lastPrinted>
  <dcterms:created xsi:type="dcterms:W3CDTF">2025-02-18T18:41:00Z</dcterms:created>
  <dcterms:modified xsi:type="dcterms:W3CDTF">2025-02-18T19:52:00Z</dcterms:modified>
</cp:coreProperties>
</file>